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43" w:rsidRDefault="00013C43" w:rsidP="00013C43">
      <w:pPr>
        <w:spacing w:after="0" w:line="264" w:lineRule="atLeast"/>
        <w:rPr>
          <w:rFonts w:ascii="Tahoma" w:eastAsia="Times New Roman" w:hAnsi="Tahoma" w:cs="Tahoma"/>
          <w:b/>
          <w:i/>
          <w:sz w:val="22"/>
          <w:szCs w:val="22"/>
        </w:rPr>
      </w:pPr>
    </w:p>
    <w:p w:rsidR="007944C5" w:rsidRDefault="00643A14" w:rsidP="00F20486">
      <w:pPr>
        <w:spacing w:after="0" w:line="264" w:lineRule="atLeast"/>
        <w:rPr>
          <w:rFonts w:ascii="Tahoma" w:eastAsia="Times New Roman" w:hAnsi="Tahoma" w:cs="Tahoma"/>
          <w:b/>
          <w:i/>
          <w:sz w:val="22"/>
          <w:szCs w:val="22"/>
        </w:rPr>
      </w:pPr>
      <w:r w:rsidRPr="00AE40B5">
        <w:rPr>
          <w:rFonts w:ascii="Tahoma" w:eastAsia="Times New Roman" w:hAnsi="Tahoma" w:cs="Tahoma"/>
          <w:b/>
          <w:i/>
          <w:sz w:val="22"/>
          <w:szCs w:val="22"/>
        </w:rPr>
        <w:t>********</w:t>
      </w:r>
      <w:r w:rsidR="00841FA3" w:rsidRPr="00AE40B5">
        <w:rPr>
          <w:rFonts w:ascii="Tahoma" w:eastAsia="Times New Roman" w:hAnsi="Tahoma" w:cs="Tahoma"/>
          <w:b/>
          <w:i/>
          <w:sz w:val="22"/>
          <w:szCs w:val="22"/>
        </w:rPr>
        <w:t xml:space="preserve">   M</w:t>
      </w:r>
      <w:r w:rsidR="005F4356" w:rsidRPr="00AE40B5">
        <w:rPr>
          <w:rFonts w:ascii="Tahoma" w:eastAsia="Times New Roman" w:hAnsi="Tahoma" w:cs="Tahoma"/>
          <w:b/>
          <w:i/>
          <w:sz w:val="22"/>
          <w:szCs w:val="22"/>
        </w:rPr>
        <w:t>EETINGS</w:t>
      </w:r>
    </w:p>
    <w:p w:rsidR="007944C5" w:rsidRPr="007944C5" w:rsidRDefault="007944C5" w:rsidP="007944C5">
      <w:pPr>
        <w:shd w:val="clear" w:color="auto" w:fill="FFFFFF"/>
        <w:spacing w:after="240" w:line="253" w:lineRule="atLeast"/>
        <w:rPr>
          <w:rFonts w:ascii="Tahoma" w:eastAsia="Times New Roman" w:hAnsi="Tahoma" w:cs="Tahoma"/>
          <w:sz w:val="20"/>
          <w:szCs w:val="20"/>
        </w:rPr>
      </w:pPr>
      <w:r w:rsidRPr="007944C5">
        <w:rPr>
          <w:rFonts w:ascii="Tahoma" w:eastAsia="Times New Roman" w:hAnsi="Tahoma" w:cs="Tahoma"/>
          <w:sz w:val="20"/>
          <w:szCs w:val="20"/>
        </w:rPr>
        <w:t> </w:t>
      </w:r>
      <w:r w:rsidRPr="007944C5">
        <w:rPr>
          <w:rFonts w:ascii="Tahoma" w:eastAsia="Times New Roman" w:hAnsi="Tahoma" w:cs="Tahoma"/>
          <w:b/>
          <w:bCs/>
          <w:sz w:val="20"/>
          <w:szCs w:val="20"/>
        </w:rPr>
        <w:t>AAUW presentation - October 10 at Oak Bend Library - Rich Mueller, PhD</w:t>
      </w:r>
    </w:p>
    <w:tbl>
      <w:tblPr>
        <w:tblW w:w="0" w:type="auto"/>
        <w:tblCellSpacing w:w="15" w:type="dxa"/>
        <w:tblCellMar>
          <w:left w:w="0" w:type="dxa"/>
          <w:right w:w="0" w:type="dxa"/>
        </w:tblCellMar>
        <w:tblLook w:val="04A0"/>
      </w:tblPr>
      <w:tblGrid>
        <w:gridCol w:w="9516"/>
        <w:gridCol w:w="36"/>
        <w:gridCol w:w="36"/>
        <w:gridCol w:w="51"/>
      </w:tblGrid>
      <w:tr w:rsidR="007944C5" w:rsidRPr="007944C5" w:rsidTr="007944C5">
        <w:trPr>
          <w:tblCellSpacing w:w="15" w:type="dxa"/>
        </w:trPr>
        <w:tc>
          <w:tcPr>
            <w:tcW w:w="0" w:type="auto"/>
            <w:vAlign w:val="center"/>
            <w:hideMark/>
          </w:tcPr>
          <w:tbl>
            <w:tblPr>
              <w:tblW w:w="0" w:type="auto"/>
              <w:tblCellSpacing w:w="15" w:type="dxa"/>
              <w:tblCellMar>
                <w:left w:w="0" w:type="dxa"/>
                <w:right w:w="0" w:type="dxa"/>
              </w:tblCellMar>
              <w:tblLook w:val="04A0"/>
            </w:tblPr>
            <w:tblGrid>
              <w:gridCol w:w="9471"/>
            </w:tblGrid>
            <w:tr w:rsidR="007944C5" w:rsidRPr="007944C5">
              <w:trPr>
                <w:tblCellSpacing w:w="15" w:type="dxa"/>
              </w:trPr>
              <w:tc>
                <w:tcPr>
                  <w:tcW w:w="0" w:type="auto"/>
                  <w:vAlign w:val="center"/>
                  <w:hideMark/>
                </w:tcPr>
                <w:p w:rsidR="007944C5" w:rsidRPr="007944C5" w:rsidRDefault="007944C5" w:rsidP="007944C5">
                  <w:pPr>
                    <w:spacing w:after="0" w:line="253" w:lineRule="atLeast"/>
                    <w:rPr>
                      <w:rFonts w:eastAsia="Times New Roman" w:cs="Times New Roman"/>
                      <w:color w:val="auto"/>
                      <w:sz w:val="24"/>
                      <w:szCs w:val="24"/>
                    </w:rPr>
                  </w:pPr>
                  <w:r w:rsidRPr="007944C5">
                    <w:rPr>
                      <w:rFonts w:ascii="Tahoma" w:eastAsia="Times New Roman" w:hAnsi="Tahoma" w:cs="Tahoma"/>
                      <w:color w:val="auto"/>
                      <w:sz w:val="24"/>
                      <w:szCs w:val="24"/>
                    </w:rPr>
                    <w:t>A visit to Carcassonne, Paris, Turkey, and Stockholm without leaving downtown St. Louis</w:t>
                  </w:r>
                </w:p>
              </w:tc>
            </w:tr>
          </w:tbl>
          <w:p w:rsidR="007944C5" w:rsidRPr="007944C5" w:rsidRDefault="007944C5" w:rsidP="007944C5">
            <w:pPr>
              <w:spacing w:after="0" w:line="253" w:lineRule="atLeast"/>
              <w:rPr>
                <w:rFonts w:eastAsia="Times New Roman" w:cs="Times New Roman"/>
                <w:color w:val="auto"/>
                <w:sz w:val="24"/>
                <w:szCs w:val="24"/>
              </w:rPr>
            </w:pPr>
          </w:p>
        </w:tc>
        <w:tc>
          <w:tcPr>
            <w:tcW w:w="0" w:type="auto"/>
            <w:vAlign w:val="center"/>
            <w:hideMark/>
          </w:tcPr>
          <w:p w:rsidR="007944C5" w:rsidRPr="007944C5" w:rsidRDefault="007944C5" w:rsidP="007944C5">
            <w:pPr>
              <w:spacing w:after="0" w:line="253" w:lineRule="atLeast"/>
              <w:rPr>
                <w:rFonts w:eastAsia="Times New Roman" w:cs="Times New Roman"/>
                <w:color w:val="auto"/>
                <w:sz w:val="24"/>
                <w:szCs w:val="24"/>
              </w:rPr>
            </w:pPr>
          </w:p>
        </w:tc>
        <w:tc>
          <w:tcPr>
            <w:tcW w:w="0" w:type="auto"/>
            <w:vAlign w:val="center"/>
            <w:hideMark/>
          </w:tcPr>
          <w:p w:rsidR="007944C5" w:rsidRPr="007944C5" w:rsidRDefault="007944C5" w:rsidP="007944C5">
            <w:pPr>
              <w:spacing w:after="0" w:line="253" w:lineRule="atLeast"/>
              <w:rPr>
                <w:rFonts w:eastAsia="Times New Roman" w:cs="Times New Roman"/>
                <w:color w:val="auto"/>
                <w:sz w:val="24"/>
                <w:szCs w:val="24"/>
              </w:rPr>
            </w:pPr>
          </w:p>
        </w:tc>
        <w:tc>
          <w:tcPr>
            <w:tcW w:w="0" w:type="auto"/>
            <w:vMerge w:val="restart"/>
            <w:vAlign w:val="center"/>
            <w:hideMark/>
          </w:tcPr>
          <w:p w:rsidR="007944C5" w:rsidRPr="007944C5" w:rsidRDefault="007944C5" w:rsidP="007944C5">
            <w:pPr>
              <w:spacing w:after="0" w:line="253" w:lineRule="atLeast"/>
              <w:rPr>
                <w:rFonts w:eastAsia="Times New Roman" w:cs="Times New Roman"/>
                <w:color w:val="auto"/>
                <w:sz w:val="24"/>
                <w:szCs w:val="24"/>
              </w:rPr>
            </w:pPr>
          </w:p>
        </w:tc>
      </w:tr>
      <w:tr w:rsidR="007944C5" w:rsidRPr="007944C5" w:rsidTr="007944C5">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
            </w:tblGrid>
            <w:tr w:rsidR="007944C5" w:rsidRPr="007944C5">
              <w:trPr>
                <w:tblCellSpacing w:w="15" w:type="dxa"/>
              </w:trPr>
              <w:tc>
                <w:tcPr>
                  <w:tcW w:w="0" w:type="auto"/>
                  <w:vAlign w:val="center"/>
                  <w:hideMark/>
                </w:tcPr>
                <w:p w:rsidR="007944C5" w:rsidRPr="007944C5" w:rsidRDefault="007944C5" w:rsidP="007944C5">
                  <w:pPr>
                    <w:spacing w:after="0" w:line="253" w:lineRule="atLeast"/>
                    <w:rPr>
                      <w:rFonts w:eastAsia="Times New Roman" w:cs="Times New Roman"/>
                      <w:color w:val="auto"/>
                      <w:sz w:val="24"/>
                      <w:szCs w:val="24"/>
                    </w:rPr>
                  </w:pPr>
                </w:p>
              </w:tc>
            </w:tr>
          </w:tbl>
          <w:p w:rsidR="007944C5" w:rsidRPr="007944C5" w:rsidRDefault="007944C5" w:rsidP="007944C5">
            <w:pPr>
              <w:spacing w:after="0" w:line="253" w:lineRule="atLeast"/>
              <w:rPr>
                <w:rFonts w:eastAsia="Times New Roman" w:cs="Times New Roman"/>
                <w:color w:val="auto"/>
                <w:sz w:val="24"/>
                <w:szCs w:val="24"/>
              </w:rPr>
            </w:pPr>
          </w:p>
        </w:tc>
        <w:tc>
          <w:tcPr>
            <w:tcW w:w="0" w:type="auto"/>
            <w:vMerge/>
            <w:vAlign w:val="center"/>
            <w:hideMark/>
          </w:tcPr>
          <w:p w:rsidR="007944C5" w:rsidRPr="007944C5" w:rsidRDefault="007944C5" w:rsidP="007944C5">
            <w:pPr>
              <w:spacing w:after="0" w:line="240" w:lineRule="auto"/>
              <w:rPr>
                <w:rFonts w:eastAsia="Times New Roman" w:cs="Times New Roman"/>
                <w:color w:val="auto"/>
                <w:sz w:val="24"/>
                <w:szCs w:val="24"/>
              </w:rPr>
            </w:pPr>
          </w:p>
        </w:tc>
      </w:tr>
    </w:tbl>
    <w:p w:rsidR="007944C5" w:rsidRPr="007944C5" w:rsidRDefault="007944C5" w:rsidP="007944C5">
      <w:pPr>
        <w:shd w:val="clear" w:color="auto" w:fill="FFFFFF"/>
        <w:spacing w:after="100" w:line="253" w:lineRule="atLeast"/>
        <w:rPr>
          <w:rFonts w:ascii="Tahoma" w:eastAsia="Times New Roman" w:hAnsi="Tahoma" w:cs="Tahoma"/>
          <w:sz w:val="19"/>
          <w:szCs w:val="19"/>
        </w:rPr>
      </w:pPr>
      <w:r w:rsidRPr="007944C5">
        <w:rPr>
          <w:rFonts w:ascii="Tahoma" w:eastAsia="Times New Roman" w:hAnsi="Tahoma" w:cs="Tahoma"/>
          <w:sz w:val="19"/>
          <w:szCs w:val="19"/>
        </w:rPr>
        <w:t>Rich Mueller was born and reared in north St. Louis.  He attended Drury College and</w:t>
      </w:r>
      <w:r w:rsidRPr="007944C5">
        <w:rPr>
          <w:rFonts w:ascii="Tahoma" w:eastAsia="Times New Roman" w:hAnsi="Tahoma" w:cs="Tahoma"/>
          <w:sz w:val="19"/>
        </w:rPr>
        <w:t> </w:t>
      </w:r>
      <w:r w:rsidRPr="007944C5">
        <w:rPr>
          <w:rFonts w:ascii="Tahoma" w:eastAsia="Times New Roman" w:hAnsi="Tahoma" w:cs="Tahoma"/>
          <w:sz w:val="19"/>
          <w:szCs w:val="19"/>
        </w:rPr>
        <w:t>Saint Louis University and received his Doctorate in American History from SLU.</w:t>
      </w:r>
      <w:r w:rsidRPr="007944C5">
        <w:rPr>
          <w:rFonts w:ascii="Tahoma" w:eastAsia="Times New Roman" w:hAnsi="Tahoma" w:cs="Tahoma"/>
          <w:sz w:val="19"/>
          <w:szCs w:val="19"/>
        </w:rPr>
        <w:br/>
        <w:t>He taught in several high schools and colleges in the area, mostly at St. Louis University High.</w:t>
      </w:r>
      <w:r w:rsidRPr="007944C5">
        <w:rPr>
          <w:rFonts w:ascii="Tahoma" w:eastAsia="Times New Roman" w:hAnsi="Tahoma" w:cs="Tahoma"/>
          <w:sz w:val="19"/>
          <w:szCs w:val="19"/>
        </w:rPr>
        <w:br/>
      </w:r>
      <w:r w:rsidRPr="007944C5">
        <w:rPr>
          <w:rFonts w:ascii="Tahoma" w:eastAsia="Times New Roman" w:hAnsi="Tahoma" w:cs="Tahoma"/>
          <w:sz w:val="19"/>
          <w:szCs w:val="19"/>
        </w:rPr>
        <w:br/>
        <w:t>He has written articles for several  history  publications and is  author of the book,</w:t>
      </w:r>
      <w:r w:rsidRPr="007944C5">
        <w:rPr>
          <w:rFonts w:ascii="Tahoma" w:eastAsia="Times New Roman" w:hAnsi="Tahoma" w:cs="Tahoma"/>
          <w:sz w:val="19"/>
          <w:u w:val="single"/>
        </w:rPr>
        <w:t> </w:t>
      </w:r>
      <w:r w:rsidRPr="007944C5">
        <w:rPr>
          <w:rFonts w:ascii="Tahoma" w:eastAsia="Times New Roman" w:hAnsi="Tahoma" w:cs="Tahoma"/>
          <w:sz w:val="19"/>
          <w:szCs w:val="19"/>
          <w:u w:val="single"/>
        </w:rPr>
        <w:t>A Century of the Symphony</w:t>
      </w:r>
      <w:r w:rsidRPr="007944C5">
        <w:rPr>
          <w:rFonts w:ascii="Tahoma" w:eastAsia="Times New Roman" w:hAnsi="Tahoma" w:cs="Tahoma"/>
          <w:sz w:val="19"/>
          <w:szCs w:val="19"/>
        </w:rPr>
        <w:t>, a history of the St. Louis Symphony Orchestra.  </w:t>
      </w:r>
      <w:r w:rsidRPr="007944C5">
        <w:rPr>
          <w:rFonts w:ascii="Tahoma" w:eastAsia="Times New Roman" w:hAnsi="Tahoma" w:cs="Tahoma"/>
          <w:sz w:val="19"/>
        </w:rPr>
        <w:t> </w:t>
      </w:r>
      <w:r w:rsidRPr="007944C5">
        <w:rPr>
          <w:rFonts w:ascii="Tahoma" w:eastAsia="Times New Roman" w:hAnsi="Tahoma" w:cs="Tahoma"/>
          <w:sz w:val="19"/>
          <w:szCs w:val="19"/>
        </w:rPr>
        <w:br/>
        <w:t> </w:t>
      </w:r>
      <w:r w:rsidRPr="007944C5">
        <w:rPr>
          <w:rFonts w:ascii="Tahoma" w:eastAsia="Times New Roman" w:hAnsi="Tahoma" w:cs="Tahoma"/>
          <w:sz w:val="19"/>
          <w:szCs w:val="19"/>
        </w:rPr>
        <w:br/>
        <w:t xml:space="preserve">Rich also leads walking tours in downtown St Louis, the </w:t>
      </w:r>
      <w:proofErr w:type="spellStart"/>
      <w:r w:rsidRPr="007944C5">
        <w:rPr>
          <w:rFonts w:ascii="Tahoma" w:eastAsia="Times New Roman" w:hAnsi="Tahoma" w:cs="Tahoma"/>
          <w:sz w:val="19"/>
          <w:szCs w:val="19"/>
        </w:rPr>
        <w:t>Bellfountaine</w:t>
      </w:r>
      <w:proofErr w:type="spellEnd"/>
      <w:r w:rsidRPr="007944C5">
        <w:rPr>
          <w:rFonts w:ascii="Tahoma" w:eastAsia="Times New Roman" w:hAnsi="Tahoma" w:cs="Tahoma"/>
          <w:sz w:val="19"/>
          <w:szCs w:val="19"/>
        </w:rPr>
        <w:t xml:space="preserve"> and Calvary cemeteries and has given bus tours to many AAUW and architecture groups.</w:t>
      </w:r>
    </w:p>
    <w:p w:rsidR="007944C5" w:rsidRPr="000D2FEC" w:rsidRDefault="007944C5" w:rsidP="00F20486">
      <w:pPr>
        <w:spacing w:after="0" w:line="264" w:lineRule="atLeast"/>
        <w:rPr>
          <w:rFonts w:ascii="Tahoma" w:eastAsia="Times New Roman" w:hAnsi="Tahoma" w:cs="Tahoma"/>
          <w:sz w:val="22"/>
          <w:szCs w:val="22"/>
        </w:rPr>
      </w:pPr>
    </w:p>
    <w:tbl>
      <w:tblPr>
        <w:tblW w:w="7164" w:type="dxa"/>
        <w:jc w:val="center"/>
        <w:tblCellSpacing w:w="0" w:type="dxa"/>
        <w:tblInd w:w="36" w:type="dxa"/>
        <w:tblCellMar>
          <w:left w:w="0" w:type="dxa"/>
          <w:right w:w="0" w:type="dxa"/>
        </w:tblCellMar>
        <w:tblLook w:val="04A0"/>
      </w:tblPr>
      <w:tblGrid>
        <w:gridCol w:w="7164"/>
      </w:tblGrid>
      <w:tr w:rsidR="007C1A32" w:rsidTr="00011107">
        <w:trPr>
          <w:tblCellSpacing w:w="0" w:type="dxa"/>
          <w:jc w:val="center"/>
        </w:trPr>
        <w:tc>
          <w:tcPr>
            <w:tcW w:w="7164" w:type="dxa"/>
            <w:shd w:val="clear" w:color="auto" w:fill="auto"/>
            <w:vAlign w:val="center"/>
            <w:hideMark/>
          </w:tcPr>
          <w:p w:rsidR="003021EC" w:rsidRDefault="007C1A32" w:rsidP="003021EC">
            <w:pPr>
              <w:pStyle w:val="NoSpacing"/>
              <w:jc w:val="center"/>
              <w:rPr>
                <w:b/>
              </w:rPr>
            </w:pPr>
            <w:r w:rsidRPr="003021EC">
              <w:rPr>
                <w:b/>
              </w:rPr>
              <w:t>Carol McDonald has provided information for Lifelong Learning @ UMSL.  This is a November event which you can register online</w:t>
            </w:r>
          </w:p>
          <w:p w:rsidR="0051058A" w:rsidRPr="007944C5" w:rsidRDefault="0051058A" w:rsidP="003021EC">
            <w:pPr>
              <w:pStyle w:val="NoSpacing"/>
            </w:pPr>
            <w:r w:rsidRPr="007944C5">
              <w:t xml:space="preserve">Additionally,  Deb </w:t>
            </w:r>
            <w:proofErr w:type="spellStart"/>
            <w:r w:rsidRPr="007944C5">
              <w:t>McWard</w:t>
            </w:r>
            <w:proofErr w:type="spellEnd"/>
            <w:r w:rsidRPr="007944C5">
              <w:t xml:space="preserve"> (Creve Coeur, K-WG, and Ballwin-Chesterfield</w:t>
            </w:r>
            <w:r w:rsidR="003021EC">
              <w:t xml:space="preserve"> branches </w:t>
            </w:r>
            <w:hyperlink r:id="rId7" w:history="1">
              <w:r w:rsidR="003021EC" w:rsidRPr="007944C5">
                <w:rPr>
                  <w:rStyle w:val="Hyperlink"/>
                  <w:rFonts w:ascii="Tahoma" w:hAnsi="Tahoma" w:cs="Tahoma"/>
                  <w:color w:val="auto"/>
                  <w:sz w:val="20"/>
                  <w:szCs w:val="20"/>
                </w:rPr>
                <w:t>debmcward@earthlink.net</w:t>
              </w:r>
            </w:hyperlink>
            <w:r w:rsidRPr="007944C5">
              <w:t>),</w:t>
            </w:r>
            <w:r w:rsidRPr="007944C5">
              <w:rPr>
                <w:rStyle w:val="apple-converted-space"/>
                <w:rFonts w:ascii="Tahoma" w:hAnsi="Tahoma" w:cs="Tahoma"/>
                <w:color w:val="auto"/>
                <w:sz w:val="20"/>
                <w:szCs w:val="20"/>
              </w:rPr>
              <w:t> </w:t>
            </w:r>
            <w:r w:rsidRPr="007944C5">
              <w:t xml:space="preserve"> and Karen Francis (Ballwin-Chesterfield co-</w:t>
            </w:r>
            <w:r w:rsidR="003021EC">
              <w:t>p</w:t>
            </w:r>
            <w:r w:rsidRPr="007944C5">
              <w:t>resident</w:t>
            </w:r>
            <w:r w:rsidR="003021EC">
              <w:t xml:space="preserve"> </w:t>
            </w:r>
            <w:hyperlink r:id="rId8" w:history="1">
              <w:r w:rsidRPr="007944C5">
                <w:rPr>
                  <w:rStyle w:val="Hyperlink"/>
                  <w:rFonts w:ascii="Tahoma" w:hAnsi="Tahoma" w:cs="Tahoma"/>
                  <w:color w:val="auto"/>
                  <w:sz w:val="20"/>
                  <w:szCs w:val="20"/>
                </w:rPr>
                <w:t>karenbitzafrancis@yahoo.com</w:t>
              </w:r>
            </w:hyperlink>
            <w:r w:rsidR="003021EC">
              <w:t xml:space="preserve"> )</w:t>
            </w:r>
            <w:r w:rsidRPr="007944C5">
              <w:t>, have been very involved with this program and can answer any questions.  Please let them know if you need anything.</w:t>
            </w:r>
          </w:p>
          <w:p w:rsidR="00011107" w:rsidRPr="003021EC" w:rsidRDefault="00011107" w:rsidP="00011107">
            <w:pPr>
              <w:spacing w:line="253" w:lineRule="atLeast"/>
              <w:jc w:val="center"/>
              <w:rPr>
                <w:rFonts w:ascii="Calibri" w:hAnsi="Calibri"/>
                <w:b/>
                <w:i/>
                <w:color w:val="auto"/>
                <w:sz w:val="24"/>
                <w:szCs w:val="24"/>
                <w:u w:val="single"/>
              </w:rPr>
            </w:pPr>
            <w:r w:rsidRPr="003021EC">
              <w:rPr>
                <w:rFonts w:ascii="Calibri" w:hAnsi="Calibri"/>
                <w:b/>
                <w:i/>
                <w:color w:val="auto"/>
                <w:sz w:val="24"/>
                <w:szCs w:val="24"/>
                <w:u w:val="single"/>
              </w:rPr>
              <w:t>This event is co-sponsored by AAUW</w:t>
            </w:r>
          </w:p>
          <w:p w:rsidR="007C1A32" w:rsidRPr="00011107" w:rsidRDefault="0051058A" w:rsidP="00011107">
            <w:pPr>
              <w:shd w:val="clear" w:color="auto" w:fill="FFFFFF"/>
              <w:spacing w:line="253" w:lineRule="atLeast"/>
              <w:jc w:val="center"/>
              <w:rPr>
                <w:rFonts w:ascii="Calibri" w:hAnsi="Calibri"/>
                <w:b/>
                <w:color w:val="444444"/>
                <w:sz w:val="19"/>
                <w:szCs w:val="19"/>
              </w:rPr>
            </w:pPr>
            <w:r w:rsidRPr="00011107">
              <w:rPr>
                <w:rFonts w:ascii="Calibri" w:hAnsi="Calibri"/>
                <w:b/>
                <w:color w:val="444444"/>
                <w:sz w:val="20"/>
                <w:szCs w:val="20"/>
              </w:rPr>
              <w:t>Thanks and looking forward to seeing you Friday, November 8, at UMSL.</w:t>
            </w:r>
          </w:p>
        </w:tc>
      </w:tr>
      <w:tr w:rsidR="007C1A32" w:rsidTr="00011107">
        <w:trPr>
          <w:tblCellSpacing w:w="0" w:type="dxa"/>
          <w:jc w:val="center"/>
        </w:trPr>
        <w:tc>
          <w:tcPr>
            <w:tcW w:w="7164" w:type="dxa"/>
            <w:shd w:val="clear" w:color="auto" w:fill="auto"/>
            <w:vAlign w:val="center"/>
            <w:hideMark/>
          </w:tcPr>
          <w:p w:rsidR="007C1A32" w:rsidRDefault="007C1A32" w:rsidP="007C1A32">
            <w:pPr>
              <w:jc w:val="right"/>
              <w:rPr>
                <w:rFonts w:ascii="Verdana" w:hAnsi="Verdana"/>
                <w:color w:val="696969"/>
                <w:sz w:val="14"/>
                <w:szCs w:val="14"/>
              </w:rPr>
            </w:pPr>
          </w:p>
        </w:tc>
      </w:tr>
      <w:tr w:rsidR="007C1A32" w:rsidTr="00011107">
        <w:trPr>
          <w:tblCellSpacing w:w="0" w:type="dxa"/>
          <w:jc w:val="center"/>
        </w:trPr>
        <w:tc>
          <w:tcPr>
            <w:tcW w:w="7164" w:type="dxa"/>
            <w:shd w:val="clear" w:color="auto" w:fill="auto"/>
            <w:vAlign w:val="center"/>
            <w:hideMark/>
          </w:tcPr>
          <w:tbl>
            <w:tblPr>
              <w:tblW w:w="5000" w:type="pct"/>
              <w:tblCellSpacing w:w="0" w:type="dxa"/>
              <w:tblCellMar>
                <w:left w:w="0" w:type="dxa"/>
                <w:right w:w="0" w:type="dxa"/>
              </w:tblCellMar>
              <w:tblLook w:val="04A0"/>
            </w:tblPr>
            <w:tblGrid>
              <w:gridCol w:w="7164"/>
            </w:tblGrid>
            <w:tr w:rsidR="007C1A32">
              <w:trPr>
                <w:tblCellSpacing w:w="0" w:type="dxa"/>
              </w:trPr>
              <w:tc>
                <w:tcPr>
                  <w:tcW w:w="0" w:type="auto"/>
                  <w:vAlign w:val="center"/>
                  <w:hideMark/>
                </w:tcPr>
                <w:p w:rsidR="007C1A32" w:rsidRDefault="007C1A32">
                  <w:pPr>
                    <w:spacing w:line="253" w:lineRule="atLeast"/>
                    <w:rPr>
                      <w:sz w:val="24"/>
                      <w:szCs w:val="24"/>
                    </w:rPr>
                  </w:pPr>
                </w:p>
              </w:tc>
            </w:tr>
            <w:tr w:rsidR="007C1A32">
              <w:trPr>
                <w:tblCellSpacing w:w="0" w:type="dxa"/>
              </w:trPr>
              <w:tc>
                <w:tcPr>
                  <w:tcW w:w="0" w:type="auto"/>
                  <w:hideMark/>
                </w:tcPr>
                <w:tbl>
                  <w:tblPr>
                    <w:tblW w:w="5000" w:type="pct"/>
                    <w:tblCellSpacing w:w="0" w:type="dxa"/>
                    <w:tblCellMar>
                      <w:left w:w="0" w:type="dxa"/>
                      <w:right w:w="0" w:type="dxa"/>
                    </w:tblCellMar>
                    <w:tblLook w:val="04A0"/>
                  </w:tblPr>
                  <w:tblGrid>
                    <w:gridCol w:w="7164"/>
                  </w:tblGrid>
                  <w:tr w:rsidR="007C1A32" w:rsidTr="007C1A32">
                    <w:trPr>
                      <w:tblCellSpacing w:w="0" w:type="dxa"/>
                    </w:trPr>
                    <w:tc>
                      <w:tcPr>
                        <w:tcW w:w="0" w:type="auto"/>
                        <w:hideMark/>
                      </w:tcPr>
                      <w:p w:rsidR="007C1A32" w:rsidRDefault="007C1A32" w:rsidP="007C1A32">
                        <w:pPr>
                          <w:spacing w:line="253" w:lineRule="atLeast"/>
                          <w:jc w:val="center"/>
                        </w:pPr>
                        <w:r>
                          <w:t> </w:t>
                        </w:r>
                        <w:hyperlink r:id="rId9" w:tgtFrame="_blank" w:history="1">
                          <w:r>
                            <w:rPr>
                              <w:rStyle w:val="Strong"/>
                              <w:rFonts w:ascii="Arial" w:hAnsi="Arial" w:cs="Arial"/>
                              <w:color w:val="990000"/>
                              <w:sz w:val="28"/>
                              <w:szCs w:val="28"/>
                              <w:u w:val="single"/>
                            </w:rPr>
                            <w:t>Human Trafficking – A Challenge to Action</w:t>
                          </w:r>
                        </w:hyperlink>
                      </w:p>
                      <w:p w:rsidR="007C1A32" w:rsidRDefault="007C1A32" w:rsidP="007C1A32">
                        <w:pPr>
                          <w:numPr>
                            <w:ilvl w:val="0"/>
                            <w:numId w:val="1"/>
                          </w:numPr>
                          <w:spacing w:after="36" w:line="253" w:lineRule="atLeast"/>
                          <w:ind w:left="240"/>
                        </w:pPr>
                        <w:r>
                          <w:rPr>
                            <w:rStyle w:val="Strong"/>
                            <w:rFonts w:ascii="Arial" w:hAnsi="Arial" w:cs="Arial"/>
                            <w:sz w:val="20"/>
                            <w:szCs w:val="20"/>
                          </w:rPr>
                          <w:t>When:</w:t>
                        </w:r>
                        <w:r>
                          <w:rPr>
                            <w:rStyle w:val="apple-converted-space"/>
                            <w:rFonts w:ascii="Arial" w:hAnsi="Arial" w:cs="Arial"/>
                            <w:b/>
                            <w:bCs/>
                            <w:sz w:val="20"/>
                            <w:szCs w:val="20"/>
                          </w:rPr>
                          <w:t> </w:t>
                        </w:r>
                        <w:r>
                          <w:rPr>
                            <w:rFonts w:ascii="Arial" w:hAnsi="Arial" w:cs="Arial"/>
                            <w:sz w:val="20"/>
                            <w:szCs w:val="20"/>
                          </w:rPr>
                          <w:t>Friday, November 8, 2013 | 8 AM–12:30 PM</w:t>
                        </w:r>
                      </w:p>
                      <w:p w:rsidR="007C1A32" w:rsidRDefault="007C1A32" w:rsidP="007C1A32">
                        <w:pPr>
                          <w:numPr>
                            <w:ilvl w:val="0"/>
                            <w:numId w:val="1"/>
                          </w:numPr>
                          <w:spacing w:after="36" w:line="253" w:lineRule="atLeast"/>
                          <w:ind w:left="240"/>
                        </w:pPr>
                        <w:r>
                          <w:rPr>
                            <w:rStyle w:val="Strong"/>
                            <w:rFonts w:ascii="Arial" w:hAnsi="Arial" w:cs="Arial"/>
                            <w:sz w:val="20"/>
                            <w:szCs w:val="20"/>
                          </w:rPr>
                          <w:t>Where:</w:t>
                        </w:r>
                        <w:r>
                          <w:rPr>
                            <w:rStyle w:val="apple-converted-space"/>
                            <w:rFonts w:ascii="Arial" w:hAnsi="Arial" w:cs="Arial"/>
                            <w:b/>
                            <w:bCs/>
                            <w:sz w:val="20"/>
                            <w:szCs w:val="20"/>
                          </w:rPr>
                          <w:t> </w:t>
                        </w:r>
                        <w:r>
                          <w:rPr>
                            <w:rFonts w:ascii="Arial" w:hAnsi="Arial" w:cs="Arial"/>
                            <w:sz w:val="20"/>
                            <w:szCs w:val="20"/>
                          </w:rPr>
                          <w:t>J.C. Penney Conference Center</w:t>
                        </w:r>
                      </w:p>
                      <w:p w:rsidR="007C1A32" w:rsidRDefault="007C1A32" w:rsidP="007C1A32">
                        <w:pPr>
                          <w:numPr>
                            <w:ilvl w:val="0"/>
                            <w:numId w:val="1"/>
                          </w:numPr>
                          <w:spacing w:after="36" w:line="253" w:lineRule="atLeast"/>
                          <w:ind w:left="240"/>
                        </w:pPr>
                        <w:r>
                          <w:rPr>
                            <w:rStyle w:val="Strong"/>
                            <w:rFonts w:ascii="Arial" w:hAnsi="Arial" w:cs="Arial"/>
                            <w:sz w:val="20"/>
                            <w:szCs w:val="20"/>
                          </w:rPr>
                          <w:t>Fee:</w:t>
                        </w:r>
                        <w:r>
                          <w:rPr>
                            <w:rStyle w:val="apple-converted-space"/>
                            <w:rFonts w:ascii="Arial" w:hAnsi="Arial" w:cs="Arial"/>
                            <w:b/>
                            <w:bCs/>
                            <w:sz w:val="20"/>
                            <w:szCs w:val="20"/>
                          </w:rPr>
                          <w:t> </w:t>
                        </w:r>
                        <w:r>
                          <w:rPr>
                            <w:rFonts w:ascii="Arial" w:hAnsi="Arial" w:cs="Arial"/>
                            <w:sz w:val="20"/>
                            <w:szCs w:val="20"/>
                          </w:rPr>
                          <w:t>$20 through October 25; $30 after –</w:t>
                        </w:r>
                        <w:r>
                          <w:rPr>
                            <w:rStyle w:val="apple-converted-space"/>
                            <w:rFonts w:ascii="Arial" w:hAnsi="Arial" w:cs="Arial"/>
                            <w:sz w:val="20"/>
                            <w:szCs w:val="20"/>
                          </w:rPr>
                          <w:t> </w:t>
                        </w:r>
                        <w:hyperlink r:id="rId10" w:tgtFrame="_blank" w:history="1">
                          <w:r>
                            <w:rPr>
                              <w:rStyle w:val="Strong"/>
                              <w:rFonts w:ascii="Arial" w:hAnsi="Arial" w:cs="Arial"/>
                              <w:color w:val="990000"/>
                              <w:sz w:val="20"/>
                              <w:szCs w:val="20"/>
                              <w:u w:val="single"/>
                            </w:rPr>
                            <w:t>Register Online Now!</w:t>
                          </w:r>
                        </w:hyperlink>
                      </w:p>
                      <w:p w:rsidR="007C1A32" w:rsidRPr="007944C5" w:rsidRDefault="007C1A32" w:rsidP="007C1A32">
                        <w:pPr>
                          <w:spacing w:after="0" w:line="253" w:lineRule="atLeast"/>
                          <w:rPr>
                            <w:rFonts w:ascii="Tahoma" w:hAnsi="Tahoma" w:cs="Tahoma"/>
                            <w:color w:val="auto"/>
                          </w:rPr>
                        </w:pPr>
                        <w:r w:rsidRPr="007944C5">
                          <w:rPr>
                            <w:rFonts w:ascii="Tahoma" w:hAnsi="Tahoma" w:cs="Tahoma"/>
                            <w:sz w:val="20"/>
                            <w:szCs w:val="20"/>
                          </w:rPr>
                          <w:t>Broaden and deepen your understanding of human trafficking, and learn how to be more involved in tackling this issue with practical ways to advocate. Our model of experiential learning is rooted in the concepts of lifelong learning. While we focus on participants who are over the age of 50, all ages are welcome to attend. Agency Exhibit Tables available for $100. Light breakfast and snacks will be served.</w:t>
                        </w:r>
                      </w:p>
                      <w:p w:rsidR="007C1A32" w:rsidRDefault="007C1A32" w:rsidP="007C1A32">
                        <w:pPr>
                          <w:spacing w:line="253" w:lineRule="atLeast"/>
                        </w:pPr>
                        <w:r>
                          <w:rPr>
                            <w:rStyle w:val="Strong"/>
                            <w:rFonts w:ascii="Arial" w:hAnsi="Arial" w:cs="Arial"/>
                            <w:color w:val="990000"/>
                            <w:sz w:val="20"/>
                            <w:szCs w:val="20"/>
                          </w:rPr>
                          <w:t>Keynote Address:</w:t>
                        </w:r>
                        <w:r>
                          <w:rPr>
                            <w:rStyle w:val="apple-converted-space"/>
                            <w:rFonts w:ascii="Arial" w:hAnsi="Arial" w:cs="Arial"/>
                            <w:sz w:val="20"/>
                            <w:szCs w:val="20"/>
                          </w:rPr>
                          <w:t> </w:t>
                        </w:r>
                        <w:r>
                          <w:rPr>
                            <w:rFonts w:ascii="Arial" w:hAnsi="Arial" w:cs="Arial"/>
                            <w:sz w:val="20"/>
                            <w:szCs w:val="20"/>
                          </w:rPr>
                          <w:t xml:space="preserve">Dr. Ruth </w:t>
                        </w:r>
                        <w:proofErr w:type="spellStart"/>
                        <w:r>
                          <w:rPr>
                            <w:rFonts w:ascii="Arial" w:hAnsi="Arial" w:cs="Arial"/>
                            <w:sz w:val="20"/>
                            <w:szCs w:val="20"/>
                          </w:rPr>
                          <w:t>Iyob</w:t>
                        </w:r>
                        <w:proofErr w:type="spellEnd"/>
                        <w:r>
                          <w:rPr>
                            <w:rFonts w:ascii="Arial" w:hAnsi="Arial" w:cs="Arial"/>
                            <w:sz w:val="20"/>
                            <w:szCs w:val="20"/>
                          </w:rPr>
                          <w:t>, UMSL professor and noted author in the field</w:t>
                        </w:r>
                      </w:p>
                      <w:p w:rsidR="007C1A32" w:rsidRPr="00011107" w:rsidRDefault="007C1A32" w:rsidP="00B31848">
                        <w:pPr>
                          <w:pStyle w:val="NoSpacing"/>
                          <w:rPr>
                            <w:rFonts w:ascii="Arial" w:hAnsi="Arial" w:cs="Arial"/>
                            <w:sz w:val="20"/>
                            <w:szCs w:val="20"/>
                          </w:rPr>
                        </w:pPr>
                        <w:r>
                          <w:rPr>
                            <w:rStyle w:val="Strong"/>
                            <w:rFonts w:ascii="Arial" w:hAnsi="Arial" w:cs="Arial"/>
                            <w:color w:val="990000"/>
                            <w:sz w:val="20"/>
                            <w:szCs w:val="20"/>
                          </w:rPr>
                          <w:t>Panelists:</w:t>
                        </w:r>
                        <w:r w:rsidR="00B31848">
                          <w:rPr>
                            <w:rStyle w:val="Strong"/>
                            <w:rFonts w:ascii="Arial" w:hAnsi="Arial" w:cs="Arial"/>
                            <w:color w:val="990000"/>
                            <w:sz w:val="20"/>
                            <w:szCs w:val="20"/>
                          </w:rPr>
                          <w:t xml:space="preserve"> </w:t>
                        </w:r>
                        <w:r w:rsidRPr="003021EC">
                          <w:rPr>
                            <w:rFonts w:ascii="Arial" w:hAnsi="Arial" w:cs="Arial"/>
                            <w:b/>
                            <w:i/>
                            <w:sz w:val="20"/>
                            <w:szCs w:val="20"/>
                          </w:rPr>
                          <w:t xml:space="preserve">Amanda </w:t>
                        </w:r>
                        <w:proofErr w:type="spellStart"/>
                        <w:r w:rsidRPr="003021EC">
                          <w:rPr>
                            <w:rFonts w:ascii="Arial" w:hAnsi="Arial" w:cs="Arial"/>
                            <w:b/>
                            <w:i/>
                            <w:sz w:val="20"/>
                            <w:szCs w:val="20"/>
                          </w:rPr>
                          <w:t>Colegrove</w:t>
                        </w:r>
                        <w:proofErr w:type="spellEnd"/>
                        <w:r w:rsidRPr="00011107">
                          <w:rPr>
                            <w:rFonts w:ascii="Arial" w:hAnsi="Arial" w:cs="Arial"/>
                            <w:sz w:val="20"/>
                            <w:szCs w:val="20"/>
                          </w:rPr>
                          <w:t xml:space="preserve">, </w:t>
                        </w:r>
                        <w:r w:rsidR="00B31848" w:rsidRPr="00011107">
                          <w:rPr>
                            <w:rFonts w:ascii="Arial" w:hAnsi="Arial" w:cs="Arial"/>
                            <w:sz w:val="20"/>
                            <w:szCs w:val="20"/>
                          </w:rPr>
                          <w:t>C</w:t>
                        </w:r>
                        <w:r w:rsidRPr="00011107">
                          <w:rPr>
                            <w:rFonts w:ascii="Arial" w:hAnsi="Arial" w:cs="Arial"/>
                            <w:sz w:val="20"/>
                            <w:szCs w:val="20"/>
                          </w:rPr>
                          <w:t>oalition organizer, St. Louis Rescue &amp; Restore Coalition</w:t>
                        </w:r>
                        <w:r w:rsidR="00B31848" w:rsidRPr="00011107">
                          <w:rPr>
                            <w:rFonts w:ascii="Arial" w:hAnsi="Arial" w:cs="Arial"/>
                            <w:sz w:val="20"/>
                            <w:szCs w:val="20"/>
                          </w:rPr>
                          <w:t>;</w:t>
                        </w:r>
                        <w:r w:rsidR="003021EC">
                          <w:rPr>
                            <w:rFonts w:ascii="Arial" w:hAnsi="Arial" w:cs="Arial"/>
                            <w:sz w:val="20"/>
                            <w:szCs w:val="20"/>
                          </w:rPr>
                          <w:t xml:space="preserve">  </w:t>
                        </w:r>
                        <w:r w:rsidRPr="003021EC">
                          <w:rPr>
                            <w:rFonts w:ascii="Arial" w:hAnsi="Arial" w:cs="Arial"/>
                            <w:b/>
                            <w:i/>
                            <w:sz w:val="20"/>
                            <w:szCs w:val="20"/>
                          </w:rPr>
                          <w:t xml:space="preserve">Rebecca </w:t>
                        </w:r>
                        <w:proofErr w:type="spellStart"/>
                        <w:r w:rsidRPr="003021EC">
                          <w:rPr>
                            <w:rFonts w:ascii="Arial" w:hAnsi="Arial" w:cs="Arial"/>
                            <w:b/>
                            <w:i/>
                            <w:sz w:val="20"/>
                            <w:szCs w:val="20"/>
                          </w:rPr>
                          <w:t>Feldmann</w:t>
                        </w:r>
                        <w:proofErr w:type="spellEnd"/>
                        <w:r w:rsidRPr="00011107">
                          <w:rPr>
                            <w:rFonts w:ascii="Arial" w:hAnsi="Arial" w:cs="Arial"/>
                            <w:sz w:val="20"/>
                            <w:szCs w:val="20"/>
                          </w:rPr>
                          <w:t xml:space="preserve">, attorney, Legal Services of Eastern </w:t>
                        </w:r>
                        <w:r w:rsidRPr="00011107">
                          <w:rPr>
                            <w:rFonts w:ascii="Arial" w:hAnsi="Arial" w:cs="Arial"/>
                            <w:sz w:val="20"/>
                            <w:szCs w:val="20"/>
                          </w:rPr>
                          <w:lastRenderedPageBreak/>
                          <w:t>Missouri</w:t>
                        </w:r>
                        <w:r w:rsidR="003021EC">
                          <w:rPr>
                            <w:rFonts w:ascii="Arial" w:hAnsi="Arial" w:cs="Arial"/>
                            <w:sz w:val="20"/>
                            <w:szCs w:val="20"/>
                          </w:rPr>
                          <w:t xml:space="preserve">; </w:t>
                        </w:r>
                        <w:r w:rsidRPr="003021EC">
                          <w:rPr>
                            <w:rFonts w:ascii="Arial" w:hAnsi="Arial" w:cs="Arial"/>
                            <w:b/>
                            <w:i/>
                            <w:sz w:val="20"/>
                            <w:szCs w:val="20"/>
                          </w:rPr>
                          <w:t>Kimberly Ritter</w:t>
                        </w:r>
                        <w:r w:rsidRPr="00011107">
                          <w:rPr>
                            <w:rFonts w:ascii="Arial" w:hAnsi="Arial" w:cs="Arial"/>
                            <w:sz w:val="20"/>
                            <w:szCs w:val="20"/>
                          </w:rPr>
                          <w:t>, trafficking initiative coordinator, Nix Conference &amp; Meeting Management</w:t>
                        </w:r>
                      </w:p>
                      <w:p w:rsidR="007C1A32" w:rsidRDefault="007C1A32" w:rsidP="007C1A32">
                        <w:pPr>
                          <w:spacing w:after="0" w:line="253" w:lineRule="atLeast"/>
                        </w:pPr>
                        <w:r>
                          <w:rPr>
                            <w:rStyle w:val="Strong"/>
                            <w:rFonts w:ascii="Arial" w:hAnsi="Arial" w:cs="Arial"/>
                            <w:color w:val="990000"/>
                            <w:sz w:val="20"/>
                            <w:szCs w:val="20"/>
                          </w:rPr>
                          <w:t>Schedule:</w:t>
                        </w:r>
                      </w:p>
                      <w:p w:rsidR="007C1A32" w:rsidRDefault="007C1A32" w:rsidP="007C1A32">
                        <w:pPr>
                          <w:numPr>
                            <w:ilvl w:val="0"/>
                            <w:numId w:val="3"/>
                          </w:numPr>
                          <w:spacing w:after="36" w:line="253" w:lineRule="atLeast"/>
                          <w:ind w:left="240"/>
                        </w:pPr>
                        <w:r>
                          <w:rPr>
                            <w:rFonts w:ascii="Arial" w:hAnsi="Arial" w:cs="Arial"/>
                            <w:sz w:val="20"/>
                            <w:szCs w:val="20"/>
                          </w:rPr>
                          <w:t>8–9 AM | Registration, Light Breakfast, Vendor Displays</w:t>
                        </w:r>
                        <w:r>
                          <w:rPr>
                            <w:rStyle w:val="apple-converted-space"/>
                            <w:rFonts w:ascii="Arial" w:hAnsi="Arial" w:cs="Arial"/>
                            <w:sz w:val="20"/>
                            <w:szCs w:val="20"/>
                          </w:rPr>
                          <w:t> </w:t>
                        </w:r>
                        <w:r>
                          <w:rPr>
                            <w:rStyle w:val="Emphasis"/>
                            <w:rFonts w:ascii="Arial" w:hAnsi="Arial" w:cs="Arial"/>
                            <w:sz w:val="20"/>
                            <w:szCs w:val="20"/>
                          </w:rPr>
                          <w:t>(will remain open throughout the symposium)</w:t>
                        </w:r>
                      </w:p>
                      <w:p w:rsidR="007C1A32" w:rsidRDefault="007C1A32" w:rsidP="007C1A32">
                        <w:pPr>
                          <w:numPr>
                            <w:ilvl w:val="0"/>
                            <w:numId w:val="3"/>
                          </w:numPr>
                          <w:spacing w:after="36" w:line="253" w:lineRule="atLeast"/>
                          <w:ind w:left="240"/>
                        </w:pPr>
                        <w:r>
                          <w:rPr>
                            <w:rFonts w:ascii="Arial" w:hAnsi="Arial" w:cs="Arial"/>
                            <w:sz w:val="20"/>
                            <w:szCs w:val="20"/>
                          </w:rPr>
                          <w:t>9–9:45 AM | Keynote Address</w:t>
                        </w:r>
                      </w:p>
                      <w:p w:rsidR="007C1A32" w:rsidRDefault="007C1A32" w:rsidP="007C1A32">
                        <w:pPr>
                          <w:numPr>
                            <w:ilvl w:val="0"/>
                            <w:numId w:val="3"/>
                          </w:numPr>
                          <w:spacing w:after="36" w:line="253" w:lineRule="atLeast"/>
                          <w:ind w:left="240"/>
                        </w:pPr>
                        <w:r>
                          <w:rPr>
                            <w:rFonts w:ascii="Arial" w:hAnsi="Arial" w:cs="Arial"/>
                            <w:sz w:val="20"/>
                            <w:szCs w:val="20"/>
                          </w:rPr>
                          <w:t>9:55–10:55 AM | Panel Presentation</w:t>
                        </w:r>
                      </w:p>
                      <w:p w:rsidR="007C1A32" w:rsidRDefault="007C1A32" w:rsidP="007C1A32">
                        <w:pPr>
                          <w:numPr>
                            <w:ilvl w:val="0"/>
                            <w:numId w:val="3"/>
                          </w:numPr>
                          <w:spacing w:after="36" w:line="253" w:lineRule="atLeast"/>
                          <w:ind w:left="240"/>
                        </w:pPr>
                        <w:r>
                          <w:rPr>
                            <w:rFonts w:ascii="Arial" w:hAnsi="Arial" w:cs="Arial"/>
                            <w:sz w:val="20"/>
                            <w:szCs w:val="20"/>
                          </w:rPr>
                          <w:t>11:05 AM–Noon | Concurrent breakout sessions</w:t>
                        </w:r>
                      </w:p>
                      <w:p w:rsidR="007C1A32" w:rsidRDefault="007C1A32" w:rsidP="007C1A32">
                        <w:pPr>
                          <w:numPr>
                            <w:ilvl w:val="0"/>
                            <w:numId w:val="3"/>
                          </w:numPr>
                          <w:spacing w:after="36" w:line="253" w:lineRule="atLeast"/>
                          <w:ind w:left="240"/>
                        </w:pPr>
                        <w:r>
                          <w:rPr>
                            <w:rFonts w:ascii="Arial" w:hAnsi="Arial" w:cs="Arial"/>
                            <w:sz w:val="20"/>
                            <w:szCs w:val="20"/>
                          </w:rPr>
                          <w:t>Noon–12:30 PM | Wrap-Up</w:t>
                        </w:r>
                      </w:p>
                      <w:p w:rsidR="007C1A32" w:rsidRDefault="007C1A32" w:rsidP="003021EC">
                        <w:pPr>
                          <w:spacing w:after="0" w:line="253" w:lineRule="atLeast"/>
                        </w:pPr>
                        <w:r>
                          <w:rPr>
                            <w:rStyle w:val="Strong"/>
                            <w:rFonts w:ascii="Arial" w:hAnsi="Arial" w:cs="Arial"/>
                            <w:color w:val="040404"/>
                          </w:rPr>
                          <w:t>Please join us!</w:t>
                        </w:r>
                        <w:r>
                          <w:rPr>
                            <w:rStyle w:val="apple-converted-space"/>
                            <w:rFonts w:ascii="Arial" w:hAnsi="Arial" w:cs="Arial"/>
                            <w:b/>
                            <w:bCs/>
                            <w:color w:val="040404"/>
                          </w:rPr>
                          <w:t> </w:t>
                        </w:r>
                        <w:hyperlink r:id="rId11" w:tgtFrame="_blank" w:history="1">
                          <w:r>
                            <w:rPr>
                              <w:rStyle w:val="Hyperlink"/>
                              <w:rFonts w:ascii="Arial" w:hAnsi="Arial" w:cs="Arial"/>
                              <w:b/>
                              <w:bCs/>
                              <w:color w:val="990000"/>
                            </w:rPr>
                            <w:t>Click here to regis</w:t>
                          </w:r>
                          <w:r>
                            <w:rPr>
                              <w:rStyle w:val="Hyperlink"/>
                              <w:rFonts w:ascii="Arial" w:hAnsi="Arial" w:cs="Arial"/>
                              <w:b/>
                              <w:bCs/>
                              <w:color w:val="990000"/>
                            </w:rPr>
                            <w:t>t</w:t>
                          </w:r>
                          <w:r>
                            <w:rPr>
                              <w:rStyle w:val="Hyperlink"/>
                              <w:rFonts w:ascii="Arial" w:hAnsi="Arial" w:cs="Arial"/>
                              <w:b/>
                              <w:bCs/>
                              <w:color w:val="990000"/>
                            </w:rPr>
                            <w:t>er online</w:t>
                          </w:r>
                        </w:hyperlink>
                        <w:r>
                          <w:rPr>
                            <w:rStyle w:val="apple-converted-space"/>
                            <w:rFonts w:ascii="Arial" w:hAnsi="Arial" w:cs="Arial"/>
                            <w:b/>
                            <w:bCs/>
                            <w:color w:val="040404"/>
                          </w:rPr>
                          <w:t> </w:t>
                        </w:r>
                        <w:r>
                          <w:rPr>
                            <w:rStyle w:val="Strong"/>
                            <w:rFonts w:ascii="Arial" w:hAnsi="Arial" w:cs="Arial"/>
                            <w:color w:val="040404"/>
                          </w:rPr>
                          <w:t>or call (314) 516-5655.</w:t>
                        </w:r>
                      </w:p>
                      <w:p w:rsidR="007C1A32" w:rsidRDefault="007C1A32" w:rsidP="007C1A32">
                        <w:pPr>
                          <w:spacing w:line="253" w:lineRule="atLeast"/>
                        </w:pPr>
                        <w:r>
                          <w:t> </w:t>
                        </w:r>
                        <w:r>
                          <w:rPr>
                            <w:rStyle w:val="Strong"/>
                            <w:rFonts w:ascii="Arial" w:hAnsi="Arial" w:cs="Arial"/>
                            <w:color w:val="990000"/>
                            <w:sz w:val="20"/>
                            <w:szCs w:val="20"/>
                          </w:rPr>
                          <w:t>For more information,</w:t>
                        </w:r>
                        <w:r>
                          <w:rPr>
                            <w:rStyle w:val="apple-converted-space"/>
                            <w:rFonts w:ascii="Arial" w:hAnsi="Arial" w:cs="Arial"/>
                            <w:b/>
                            <w:bCs/>
                            <w:color w:val="990000"/>
                            <w:sz w:val="20"/>
                            <w:szCs w:val="20"/>
                          </w:rPr>
                          <w:t> </w:t>
                        </w:r>
                        <w:r>
                          <w:rPr>
                            <w:rFonts w:ascii="Arial" w:hAnsi="Arial" w:cs="Arial"/>
                            <w:sz w:val="20"/>
                            <w:szCs w:val="20"/>
                          </w:rPr>
                          <w:t xml:space="preserve">please contact the Executive Leadership Consortium's Director, </w:t>
                        </w:r>
                        <w:proofErr w:type="spellStart"/>
                        <w:r>
                          <w:rPr>
                            <w:rFonts w:ascii="Arial" w:hAnsi="Arial" w:cs="Arial"/>
                            <w:sz w:val="20"/>
                            <w:szCs w:val="20"/>
                          </w:rPr>
                          <w:t>Malaika</w:t>
                        </w:r>
                        <w:proofErr w:type="spellEnd"/>
                        <w:r>
                          <w:rPr>
                            <w:rFonts w:ascii="Arial" w:hAnsi="Arial" w:cs="Arial"/>
                            <w:sz w:val="20"/>
                            <w:szCs w:val="20"/>
                          </w:rPr>
                          <w:t xml:space="preserve"> Horne, at (314) 516-4749, or visit the</w:t>
                        </w:r>
                        <w:r>
                          <w:rPr>
                            <w:rStyle w:val="apple-converted-space"/>
                            <w:rFonts w:ascii="Arial" w:hAnsi="Arial" w:cs="Arial"/>
                            <w:sz w:val="20"/>
                            <w:szCs w:val="20"/>
                          </w:rPr>
                          <w:t> </w:t>
                        </w:r>
                        <w:hyperlink r:id="rId12" w:tgtFrame="_blank" w:history="1">
                          <w:r>
                            <w:rPr>
                              <w:rStyle w:val="Hyperlink"/>
                              <w:rFonts w:ascii="Arial" w:hAnsi="Arial" w:cs="Arial"/>
                              <w:b/>
                              <w:bCs/>
                              <w:color w:val="990000"/>
                              <w:sz w:val="20"/>
                              <w:szCs w:val="20"/>
                            </w:rPr>
                            <w:t>Lifelong Learning @ UMSL's website</w:t>
                          </w:r>
                        </w:hyperlink>
                        <w:r>
                          <w:rPr>
                            <w:rFonts w:ascii="Arial" w:hAnsi="Arial" w:cs="Arial"/>
                            <w:sz w:val="20"/>
                            <w:szCs w:val="20"/>
                          </w:rPr>
                          <w:t>.</w:t>
                        </w:r>
                      </w:p>
                      <w:p w:rsidR="007C1A32" w:rsidRDefault="007C1A32" w:rsidP="00B31848">
                        <w:pPr>
                          <w:pStyle w:val="NoSpacing"/>
                          <w:jc w:val="center"/>
                          <w:rPr>
                            <w:sz w:val="24"/>
                            <w:szCs w:val="24"/>
                          </w:rPr>
                        </w:pPr>
                      </w:p>
                    </w:tc>
                  </w:tr>
                </w:tbl>
                <w:p w:rsidR="007C1A32" w:rsidRDefault="007C1A32">
                  <w:pPr>
                    <w:spacing w:line="253" w:lineRule="atLeast"/>
                    <w:rPr>
                      <w:sz w:val="24"/>
                      <w:szCs w:val="24"/>
                    </w:rPr>
                  </w:pPr>
                </w:p>
              </w:tc>
            </w:tr>
            <w:tr w:rsidR="007C1A32">
              <w:trPr>
                <w:tblCellSpacing w:w="0" w:type="dxa"/>
              </w:trPr>
              <w:tc>
                <w:tcPr>
                  <w:tcW w:w="0" w:type="auto"/>
                  <w:tcBorders>
                    <w:top w:val="single" w:sz="4" w:space="0" w:color="888888"/>
                  </w:tcBorders>
                  <w:shd w:val="clear" w:color="auto" w:fill="CFCFCF"/>
                  <w:vAlign w:val="center"/>
                  <w:hideMark/>
                </w:tcPr>
                <w:p w:rsidR="007C1A32" w:rsidRDefault="007C1A32" w:rsidP="007C1A32">
                  <w:pPr>
                    <w:spacing w:line="253" w:lineRule="atLeast"/>
                    <w:jc w:val="center"/>
                    <w:rPr>
                      <w:sz w:val="24"/>
                      <w:szCs w:val="24"/>
                    </w:rPr>
                  </w:pPr>
                </w:p>
              </w:tc>
            </w:tr>
          </w:tbl>
          <w:p w:rsidR="007C1A32" w:rsidRDefault="007C1A32">
            <w:pPr>
              <w:spacing w:line="253" w:lineRule="atLeast"/>
              <w:rPr>
                <w:rFonts w:ascii="Calibri" w:hAnsi="Calibri"/>
                <w:color w:val="444444"/>
                <w:sz w:val="19"/>
                <w:szCs w:val="19"/>
              </w:rPr>
            </w:pPr>
          </w:p>
        </w:tc>
      </w:tr>
      <w:tr w:rsidR="007C1A32" w:rsidTr="00011107">
        <w:trPr>
          <w:tblCellSpacing w:w="0" w:type="dxa"/>
          <w:jc w:val="center"/>
        </w:trPr>
        <w:tc>
          <w:tcPr>
            <w:tcW w:w="7164" w:type="dxa"/>
            <w:shd w:val="clear" w:color="auto" w:fill="auto"/>
            <w:vAlign w:val="center"/>
            <w:hideMark/>
          </w:tcPr>
          <w:p w:rsidR="007C1A32" w:rsidRDefault="007C1A32" w:rsidP="007C1A32">
            <w:pPr>
              <w:spacing w:line="160" w:lineRule="atLeast"/>
              <w:jc w:val="center"/>
              <w:rPr>
                <w:rFonts w:ascii="Verdana" w:hAnsi="Verdana"/>
                <w:color w:val="999999"/>
                <w:sz w:val="12"/>
                <w:szCs w:val="12"/>
              </w:rPr>
            </w:pPr>
          </w:p>
        </w:tc>
      </w:tr>
    </w:tbl>
    <w:p w:rsidR="00F20486" w:rsidRDefault="00F20486" w:rsidP="00F20486">
      <w:pPr>
        <w:spacing w:after="0" w:line="264" w:lineRule="atLeast"/>
        <w:rPr>
          <w:rFonts w:ascii="Tahoma" w:eastAsia="Times New Roman" w:hAnsi="Tahoma" w:cs="Tahoma"/>
          <w:b/>
          <w:i/>
          <w:sz w:val="22"/>
          <w:szCs w:val="22"/>
        </w:rPr>
      </w:pPr>
    </w:p>
    <w:p w:rsidR="004235EA" w:rsidRPr="00A02B3F" w:rsidRDefault="00F20486" w:rsidP="00F20486">
      <w:pPr>
        <w:spacing w:after="0" w:line="264" w:lineRule="atLeast"/>
        <w:rPr>
          <w:rFonts w:ascii="Tahoma" w:hAnsi="Tahoma" w:cs="Times New Roman"/>
          <w:sz w:val="22"/>
          <w:szCs w:val="24"/>
        </w:rPr>
      </w:pPr>
      <w:r>
        <w:rPr>
          <w:rFonts w:ascii="Tahoma" w:hAnsi="Tahoma" w:cs="Times New Roman"/>
          <w:b/>
          <w:sz w:val="22"/>
          <w:szCs w:val="24"/>
        </w:rPr>
        <w:t>**</w:t>
      </w:r>
      <w:r w:rsidR="00DC62B5">
        <w:rPr>
          <w:rFonts w:ascii="Tahoma" w:hAnsi="Tahoma" w:cs="Times New Roman"/>
          <w:b/>
          <w:sz w:val="22"/>
          <w:szCs w:val="24"/>
        </w:rPr>
        <w:t xml:space="preserve">**** </w:t>
      </w:r>
      <w:r w:rsidR="004235EA" w:rsidRPr="00A02B3F">
        <w:rPr>
          <w:rFonts w:ascii="Tahoma" w:hAnsi="Tahoma" w:cs="Times New Roman"/>
          <w:b/>
          <w:sz w:val="22"/>
          <w:szCs w:val="24"/>
        </w:rPr>
        <w:t>President’s Message by Kay Meyer</w:t>
      </w:r>
      <w:r w:rsidR="004235EA">
        <w:rPr>
          <w:rFonts w:ascii="Tahoma" w:hAnsi="Tahoma" w:cs="Times New Roman"/>
          <w:b/>
          <w:sz w:val="22"/>
          <w:szCs w:val="24"/>
        </w:rPr>
        <w:t xml:space="preserve"> *******</w:t>
      </w:r>
    </w:p>
    <w:p w:rsidR="002847CD" w:rsidRPr="002847CD" w:rsidRDefault="002847CD" w:rsidP="002847CD">
      <w:pPr>
        <w:shd w:val="clear" w:color="auto" w:fill="FFFFFF"/>
        <w:spacing w:line="234" w:lineRule="atLeast"/>
        <w:rPr>
          <w:rFonts w:ascii="Calibri" w:hAnsi="Calibri"/>
          <w:color w:val="auto"/>
          <w:sz w:val="19"/>
          <w:szCs w:val="19"/>
        </w:rPr>
      </w:pPr>
      <w:r w:rsidRPr="002847CD">
        <w:rPr>
          <w:rFonts w:ascii="Arial" w:hAnsi="Arial" w:cs="Arial"/>
          <w:b/>
          <w:bCs/>
          <w:color w:val="auto"/>
          <w:sz w:val="19"/>
          <w:szCs w:val="19"/>
        </w:rPr>
        <w:t xml:space="preserve">The Missouri state website has had </w:t>
      </w:r>
      <w:proofErr w:type="gramStart"/>
      <w:r w:rsidRPr="002847CD">
        <w:rPr>
          <w:rFonts w:ascii="Arial" w:hAnsi="Arial" w:cs="Arial"/>
          <w:b/>
          <w:bCs/>
          <w:color w:val="auto"/>
          <w:sz w:val="19"/>
          <w:szCs w:val="19"/>
        </w:rPr>
        <w:t>a reorganization</w:t>
      </w:r>
      <w:proofErr w:type="gramEnd"/>
      <w:r w:rsidRPr="002847CD">
        <w:rPr>
          <w:rFonts w:ascii="Arial" w:hAnsi="Arial" w:cs="Arial"/>
          <w:b/>
          <w:bCs/>
          <w:color w:val="auto"/>
          <w:sz w:val="19"/>
          <w:szCs w:val="19"/>
        </w:rPr>
        <w:t>.  Please visit the site -- explore around!  There is interesting information and resources.</w:t>
      </w:r>
    </w:p>
    <w:p w:rsidR="002847CD" w:rsidRPr="002847CD" w:rsidRDefault="002847CD" w:rsidP="002847CD">
      <w:pPr>
        <w:shd w:val="clear" w:color="auto" w:fill="FFFFFF"/>
        <w:spacing w:line="234" w:lineRule="atLeast"/>
        <w:rPr>
          <w:rFonts w:ascii="Calibri" w:hAnsi="Calibri"/>
          <w:color w:val="auto"/>
          <w:sz w:val="19"/>
          <w:szCs w:val="19"/>
        </w:rPr>
      </w:pPr>
      <w:r w:rsidRPr="002847CD">
        <w:rPr>
          <w:rFonts w:ascii="Arial" w:hAnsi="Arial" w:cs="Arial"/>
          <w:b/>
          <w:bCs/>
          <w:color w:val="auto"/>
          <w:sz w:val="19"/>
          <w:szCs w:val="19"/>
        </w:rPr>
        <w:t>Please click on the link,</w:t>
      </w:r>
      <w:r w:rsidRPr="002847CD">
        <w:rPr>
          <w:rStyle w:val="apple-converted-space"/>
          <w:rFonts w:ascii="Arial" w:hAnsi="Arial" w:cs="Arial"/>
          <w:b/>
          <w:bCs/>
          <w:color w:val="auto"/>
          <w:sz w:val="19"/>
          <w:szCs w:val="19"/>
        </w:rPr>
        <w:t> </w:t>
      </w:r>
      <w:hyperlink r:id="rId13" w:tgtFrame="_blank" w:history="1">
        <w:r w:rsidRPr="002847CD">
          <w:rPr>
            <w:rStyle w:val="Hyperlink"/>
            <w:rFonts w:ascii="Arial" w:hAnsi="Arial" w:cs="Arial"/>
            <w:b/>
            <w:bCs/>
            <w:color w:val="auto"/>
            <w:sz w:val="19"/>
            <w:szCs w:val="19"/>
          </w:rPr>
          <w:t>aauwmo.org</w:t>
        </w:r>
      </w:hyperlink>
      <w:r w:rsidRPr="002847CD">
        <w:rPr>
          <w:rStyle w:val="apple-converted-space"/>
          <w:rFonts w:ascii="Arial" w:hAnsi="Arial" w:cs="Arial"/>
          <w:b/>
          <w:bCs/>
          <w:color w:val="auto"/>
          <w:sz w:val="19"/>
          <w:szCs w:val="19"/>
        </w:rPr>
        <w:t> </w:t>
      </w:r>
      <w:r w:rsidRPr="002847CD">
        <w:rPr>
          <w:rFonts w:ascii="Arial" w:hAnsi="Arial" w:cs="Arial"/>
          <w:b/>
          <w:bCs/>
          <w:color w:val="auto"/>
          <w:sz w:val="19"/>
          <w:szCs w:val="19"/>
        </w:rPr>
        <w:t>to view the state website.   Hopefully, things will be easy to access---There are tabs to click on and subcategories under the tabs.  The MEMBER CENTER, accessible by the password</w:t>
      </w:r>
      <w:r w:rsidRPr="002847CD">
        <w:rPr>
          <w:rStyle w:val="apple-converted-space"/>
          <w:rFonts w:ascii="Arial" w:hAnsi="Arial" w:cs="Arial"/>
          <w:b/>
          <w:bCs/>
          <w:color w:val="auto"/>
          <w:sz w:val="19"/>
          <w:szCs w:val="19"/>
        </w:rPr>
        <w:t> </w:t>
      </w:r>
      <w:proofErr w:type="spellStart"/>
      <w:r w:rsidRPr="002847CD">
        <w:rPr>
          <w:rFonts w:ascii="Arial" w:hAnsi="Arial" w:cs="Arial"/>
          <w:b/>
          <w:bCs/>
          <w:i/>
          <w:iCs/>
          <w:color w:val="auto"/>
          <w:sz w:val="19"/>
          <w:szCs w:val="19"/>
        </w:rPr>
        <w:t>memberinfo</w:t>
      </w:r>
      <w:proofErr w:type="spellEnd"/>
      <w:r w:rsidRPr="002847CD">
        <w:rPr>
          <w:rStyle w:val="apple-converted-space"/>
          <w:rFonts w:ascii="Arial" w:hAnsi="Arial" w:cs="Arial"/>
          <w:b/>
          <w:bCs/>
          <w:color w:val="auto"/>
          <w:sz w:val="19"/>
          <w:szCs w:val="19"/>
        </w:rPr>
        <w:t> </w:t>
      </w:r>
      <w:r w:rsidRPr="002847CD">
        <w:rPr>
          <w:rFonts w:ascii="Arial" w:hAnsi="Arial" w:cs="Arial"/>
          <w:b/>
          <w:bCs/>
          <w:color w:val="auto"/>
          <w:sz w:val="19"/>
          <w:szCs w:val="19"/>
        </w:rPr>
        <w:t>is now under the HOME tab.  There is a tab to view photos, PHOTO ALBUM, and a new area, "MEETINGS".  A new item has been added: Missouri Honorees.</w:t>
      </w:r>
      <w:r w:rsidRPr="002847CD">
        <w:rPr>
          <w:rFonts w:ascii="Calibri" w:hAnsi="Calibri"/>
          <w:color w:val="auto"/>
          <w:sz w:val="19"/>
          <w:szCs w:val="19"/>
        </w:rPr>
        <w:t> </w:t>
      </w:r>
    </w:p>
    <w:p w:rsidR="002847CD" w:rsidRPr="002847CD" w:rsidRDefault="002847CD" w:rsidP="002847CD">
      <w:pPr>
        <w:shd w:val="clear" w:color="auto" w:fill="FFFFFF"/>
        <w:spacing w:line="234" w:lineRule="atLeast"/>
        <w:rPr>
          <w:rFonts w:ascii="Calibri" w:hAnsi="Calibri"/>
          <w:color w:val="auto"/>
          <w:sz w:val="19"/>
          <w:szCs w:val="19"/>
        </w:rPr>
      </w:pPr>
      <w:r>
        <w:rPr>
          <w:rFonts w:ascii="Arial" w:hAnsi="Arial" w:cs="Arial"/>
          <w:color w:val="000080"/>
          <w:sz w:val="19"/>
          <w:szCs w:val="19"/>
        </w:rPr>
        <w:t> </w:t>
      </w:r>
      <w:r w:rsidRPr="002847CD">
        <w:rPr>
          <w:rFonts w:ascii="Arial" w:hAnsi="Arial" w:cs="Arial"/>
          <w:b/>
          <w:bCs/>
          <w:color w:val="auto"/>
          <w:sz w:val="19"/>
          <w:szCs w:val="19"/>
        </w:rPr>
        <w:t>Here's a quick reference list - tabs in caps and subcategories following:</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HOME - member center</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MEMBERSHIP - branch locator, join</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CONNECT - state board contacts, Missouri in Motion issues, College/University partners</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ADVOCATE - MO legislative corner, Two-minute activist, public policy</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ABOUT- History, State Bylaws, State Policies, MO Honorees</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 xml:space="preserve">MEETINGS - Board Meeting Minutes, State </w:t>
      </w:r>
      <w:proofErr w:type="gramStart"/>
      <w:r w:rsidRPr="002847CD">
        <w:rPr>
          <w:rFonts w:ascii="Arial" w:hAnsi="Arial" w:cs="Arial"/>
          <w:b/>
          <w:sz w:val="19"/>
          <w:szCs w:val="19"/>
        </w:rPr>
        <w:t>officers</w:t>
      </w:r>
      <w:proofErr w:type="gramEnd"/>
      <w:r w:rsidRPr="002847CD">
        <w:rPr>
          <w:rFonts w:ascii="Arial" w:hAnsi="Arial" w:cs="Arial"/>
          <w:b/>
          <w:sz w:val="19"/>
          <w:szCs w:val="19"/>
        </w:rPr>
        <w:t xml:space="preserve"> annual reports, Annual meeting minutes</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PHOTO GALLERY</w:t>
      </w:r>
    </w:p>
    <w:p w:rsidR="002847CD" w:rsidRPr="002847CD" w:rsidRDefault="002847CD" w:rsidP="002847CD">
      <w:pPr>
        <w:pStyle w:val="NoSpacing"/>
        <w:rPr>
          <w:rFonts w:ascii="Arial" w:hAnsi="Arial" w:cs="Arial"/>
          <w:b/>
          <w:sz w:val="19"/>
          <w:szCs w:val="19"/>
        </w:rPr>
      </w:pPr>
      <w:r w:rsidRPr="002847CD">
        <w:rPr>
          <w:rFonts w:ascii="Arial" w:hAnsi="Arial" w:cs="Arial"/>
          <w:b/>
          <w:sz w:val="19"/>
          <w:szCs w:val="19"/>
        </w:rPr>
        <w:t>FUNDS - AAUW Funds, Give to AAUW</w:t>
      </w:r>
    </w:p>
    <w:p w:rsidR="002847CD" w:rsidRDefault="002847CD" w:rsidP="002847CD">
      <w:pPr>
        <w:shd w:val="clear" w:color="auto" w:fill="FFFFFF"/>
        <w:spacing w:line="234" w:lineRule="atLeast"/>
        <w:rPr>
          <w:rFonts w:ascii="Calibri" w:hAnsi="Calibri"/>
          <w:sz w:val="19"/>
          <w:szCs w:val="19"/>
        </w:rPr>
      </w:pPr>
      <w:r>
        <w:rPr>
          <w:rFonts w:ascii="Calibri" w:hAnsi="Calibri"/>
          <w:sz w:val="19"/>
          <w:szCs w:val="19"/>
        </w:rPr>
        <w:t> </w:t>
      </w:r>
    </w:p>
    <w:p w:rsidR="002847CD" w:rsidRDefault="002847CD" w:rsidP="002847CD">
      <w:pPr>
        <w:shd w:val="clear" w:color="auto" w:fill="FFFFFF"/>
        <w:spacing w:line="234" w:lineRule="atLeast"/>
        <w:rPr>
          <w:rFonts w:ascii="Calibri" w:hAnsi="Calibri"/>
          <w:sz w:val="19"/>
          <w:szCs w:val="19"/>
        </w:rPr>
      </w:pPr>
      <w:r>
        <w:rPr>
          <w:rFonts w:ascii="Arial" w:hAnsi="Arial" w:cs="Arial"/>
          <w:b/>
          <w:bCs/>
          <w:color w:val="000080"/>
          <w:sz w:val="19"/>
          <w:szCs w:val="19"/>
        </w:rPr>
        <w:t xml:space="preserve">Please send comments and suggestions to Joyce Katz, </w:t>
      </w:r>
      <w:proofErr w:type="spellStart"/>
      <w:r>
        <w:rPr>
          <w:rFonts w:ascii="Arial" w:hAnsi="Arial" w:cs="Arial"/>
          <w:b/>
          <w:bCs/>
          <w:color w:val="000080"/>
          <w:sz w:val="19"/>
          <w:szCs w:val="19"/>
        </w:rPr>
        <w:t>WebManager</w:t>
      </w:r>
      <w:proofErr w:type="spellEnd"/>
      <w:r>
        <w:rPr>
          <w:rFonts w:ascii="Arial" w:hAnsi="Arial" w:cs="Arial"/>
          <w:b/>
          <w:bCs/>
          <w:color w:val="000080"/>
          <w:sz w:val="19"/>
          <w:szCs w:val="19"/>
        </w:rPr>
        <w:t xml:space="preserve"> at</w:t>
      </w:r>
      <w:r>
        <w:rPr>
          <w:rStyle w:val="apple-converted-space"/>
          <w:rFonts w:ascii="Arial" w:hAnsi="Arial" w:cs="Arial"/>
          <w:b/>
          <w:bCs/>
          <w:color w:val="000080"/>
          <w:sz w:val="19"/>
          <w:szCs w:val="19"/>
        </w:rPr>
        <w:t> </w:t>
      </w:r>
      <w:hyperlink r:id="rId14" w:tgtFrame="_blank" w:history="1">
        <w:r>
          <w:rPr>
            <w:rStyle w:val="Hyperlink"/>
            <w:rFonts w:ascii="Arial" w:hAnsi="Arial" w:cs="Arial"/>
            <w:b/>
            <w:bCs/>
            <w:sz w:val="19"/>
            <w:szCs w:val="19"/>
          </w:rPr>
          <w:t>joyka234@aol.com</w:t>
        </w:r>
      </w:hyperlink>
      <w:r>
        <w:rPr>
          <w:rFonts w:ascii="Arial" w:hAnsi="Arial" w:cs="Arial"/>
          <w:b/>
          <w:bCs/>
          <w:color w:val="000080"/>
          <w:sz w:val="19"/>
          <w:szCs w:val="19"/>
        </w:rPr>
        <w:t>.</w:t>
      </w:r>
    </w:p>
    <w:p w:rsidR="00A67407" w:rsidRDefault="00A67407" w:rsidP="00E166A7">
      <w:pPr>
        <w:pStyle w:val="NoSpacing"/>
        <w:rPr>
          <w:rFonts w:ascii="Tahoma" w:hAnsi="Tahoma" w:cs="Tahoma"/>
          <w:b/>
          <w:sz w:val="22"/>
          <w:szCs w:val="22"/>
        </w:rPr>
      </w:pPr>
    </w:p>
    <w:p w:rsidR="00C2006F" w:rsidRDefault="00841FA3" w:rsidP="00C2006F">
      <w:pPr>
        <w:pStyle w:val="NoSpacing"/>
        <w:rPr>
          <w:rFonts w:asciiTheme="minorHAnsi" w:hAnsiTheme="minorHAnsi"/>
          <w:b/>
          <w:sz w:val="22"/>
          <w:szCs w:val="22"/>
        </w:rPr>
      </w:pPr>
      <w:r w:rsidRPr="009E09C9">
        <w:rPr>
          <w:rFonts w:asciiTheme="minorHAnsi" w:hAnsiTheme="minorHAnsi"/>
          <w:b/>
          <w:sz w:val="22"/>
          <w:szCs w:val="22"/>
        </w:rPr>
        <w:t>********   Book Club News</w:t>
      </w:r>
    </w:p>
    <w:p w:rsidR="00C2006F" w:rsidRDefault="00C2006F" w:rsidP="00C2006F">
      <w:pPr>
        <w:pStyle w:val="NoSpacing"/>
        <w:rPr>
          <w:sz w:val="27"/>
          <w:szCs w:val="27"/>
        </w:rPr>
      </w:pPr>
      <w:r>
        <w:rPr>
          <w:sz w:val="27"/>
          <w:szCs w:val="27"/>
        </w:rPr>
        <w:t>AAUW KWG Evening Book Group Reading List 2013-2014</w:t>
      </w:r>
    </w:p>
    <w:p w:rsidR="00C2006F" w:rsidRPr="00C2006F" w:rsidRDefault="00C2006F" w:rsidP="00C2006F">
      <w:pPr>
        <w:pStyle w:val="NoSpacing"/>
        <w:rPr>
          <w:rFonts w:ascii="Tahoma" w:hAnsi="Tahoma" w:cs="Tahoma"/>
          <w:b/>
          <w:i/>
          <w:sz w:val="20"/>
          <w:szCs w:val="20"/>
        </w:rPr>
      </w:pPr>
      <w:r w:rsidRPr="00C2006F">
        <w:rPr>
          <w:rFonts w:ascii="Tahoma" w:hAnsi="Tahoma" w:cs="Tahoma"/>
          <w:b/>
          <w:i/>
          <w:sz w:val="20"/>
          <w:szCs w:val="20"/>
        </w:rPr>
        <w:t xml:space="preserve">Meets the third Monday of the month at the St. Louis Bread Company in the </w:t>
      </w:r>
      <w:proofErr w:type="spellStart"/>
      <w:r w:rsidRPr="00C2006F">
        <w:rPr>
          <w:rFonts w:ascii="Tahoma" w:hAnsi="Tahoma" w:cs="Tahoma"/>
          <w:b/>
          <w:i/>
          <w:sz w:val="20"/>
          <w:szCs w:val="20"/>
        </w:rPr>
        <w:t>Greentree</w:t>
      </w:r>
      <w:proofErr w:type="spellEnd"/>
      <w:r w:rsidRPr="00C2006F">
        <w:rPr>
          <w:rFonts w:ascii="Tahoma" w:hAnsi="Tahoma" w:cs="Tahoma"/>
          <w:b/>
          <w:i/>
          <w:sz w:val="20"/>
          <w:szCs w:val="20"/>
        </w:rPr>
        <w:t xml:space="preserve"> Shopping Center at the corner of Woodlawn and Manchester Road. Dinner at 6:30 pm Book </w:t>
      </w:r>
      <w:r w:rsidRPr="00C2006F">
        <w:rPr>
          <w:rFonts w:ascii="Tahoma" w:hAnsi="Tahoma" w:cs="Tahoma"/>
          <w:b/>
          <w:i/>
          <w:sz w:val="20"/>
          <w:szCs w:val="20"/>
        </w:rPr>
        <w:lastRenderedPageBreak/>
        <w:t>Discussion at 7:00 pm. If you have any questions contact Kay Meyer 314-962-7487 or email kicmeyer@yahoo.com</w:t>
      </w:r>
    </w:p>
    <w:p w:rsidR="00C2006F" w:rsidRPr="00C2006F" w:rsidRDefault="00C2006F" w:rsidP="00C2006F">
      <w:pPr>
        <w:pStyle w:val="NormalWeb"/>
        <w:rPr>
          <w:rFonts w:ascii="Tahoma" w:hAnsi="Tahoma" w:cs="Tahoma"/>
          <w:color w:val="000000"/>
          <w:sz w:val="20"/>
          <w:szCs w:val="20"/>
        </w:rPr>
      </w:pPr>
      <w:r w:rsidRPr="00C2006F">
        <w:rPr>
          <w:rFonts w:ascii="Tahoma" w:hAnsi="Tahoma" w:cs="Tahoma"/>
          <w:color w:val="000000"/>
          <w:sz w:val="20"/>
          <w:szCs w:val="20"/>
        </w:rPr>
        <w:t xml:space="preserve">October 21, 2013 </w:t>
      </w:r>
      <w:proofErr w:type="gramStart"/>
      <w:r w:rsidRPr="00C2006F">
        <w:rPr>
          <w:rFonts w:ascii="Tahoma" w:hAnsi="Tahoma" w:cs="Tahoma"/>
          <w:color w:val="000000"/>
          <w:sz w:val="20"/>
          <w:szCs w:val="20"/>
          <w:u w:val="single"/>
        </w:rPr>
        <w:t>The</w:t>
      </w:r>
      <w:proofErr w:type="gramEnd"/>
      <w:r w:rsidRPr="00C2006F">
        <w:rPr>
          <w:rFonts w:ascii="Tahoma" w:hAnsi="Tahoma" w:cs="Tahoma"/>
          <w:color w:val="000000"/>
          <w:sz w:val="20"/>
          <w:szCs w:val="20"/>
          <w:u w:val="single"/>
        </w:rPr>
        <w:t xml:space="preserve"> Alchemist</w:t>
      </w:r>
      <w:r w:rsidRPr="00C2006F">
        <w:rPr>
          <w:rFonts w:ascii="Tahoma" w:hAnsi="Tahoma" w:cs="Tahoma"/>
          <w:color w:val="000000"/>
          <w:sz w:val="20"/>
          <w:szCs w:val="20"/>
        </w:rPr>
        <w:t xml:space="preserve"> by Paulo Coelho</w:t>
      </w:r>
    </w:p>
    <w:p w:rsidR="00C2006F" w:rsidRPr="00C2006F" w:rsidRDefault="00C2006F" w:rsidP="00C2006F">
      <w:pPr>
        <w:pStyle w:val="NormalWeb"/>
        <w:rPr>
          <w:rFonts w:ascii="Tahoma" w:hAnsi="Tahoma" w:cs="Tahoma"/>
          <w:color w:val="000000"/>
          <w:sz w:val="20"/>
          <w:szCs w:val="20"/>
        </w:rPr>
      </w:pPr>
      <w:r w:rsidRPr="00C2006F">
        <w:rPr>
          <w:rFonts w:ascii="Tahoma" w:hAnsi="Tahoma" w:cs="Tahoma"/>
          <w:color w:val="000000"/>
          <w:sz w:val="20"/>
          <w:szCs w:val="20"/>
        </w:rPr>
        <w:t xml:space="preserve">November 18, </w:t>
      </w:r>
      <w:r w:rsidRPr="00C2006F">
        <w:rPr>
          <w:rFonts w:ascii="Tahoma" w:hAnsi="Tahoma" w:cs="Tahoma"/>
          <w:color w:val="000000"/>
          <w:sz w:val="20"/>
          <w:szCs w:val="20"/>
          <w:u w:val="single"/>
        </w:rPr>
        <w:t>2013 Every Day Is a Good Day: Reflections by Contemporary Indigenous Women</w:t>
      </w:r>
      <w:r w:rsidRPr="00C2006F">
        <w:rPr>
          <w:rFonts w:ascii="Tahoma" w:hAnsi="Tahoma" w:cs="Tahoma"/>
          <w:color w:val="000000"/>
          <w:sz w:val="20"/>
          <w:szCs w:val="20"/>
        </w:rPr>
        <w:t xml:space="preserve">  </w:t>
      </w:r>
      <w:proofErr w:type="gramStart"/>
      <w:r w:rsidRPr="00C2006F">
        <w:rPr>
          <w:rFonts w:ascii="Tahoma" w:hAnsi="Tahoma" w:cs="Tahoma"/>
          <w:color w:val="000000"/>
          <w:sz w:val="20"/>
          <w:szCs w:val="20"/>
        </w:rPr>
        <w:t>By</w:t>
      </w:r>
      <w:proofErr w:type="gramEnd"/>
      <w:r w:rsidRPr="00C2006F">
        <w:rPr>
          <w:rFonts w:ascii="Tahoma" w:hAnsi="Tahoma" w:cs="Tahoma"/>
          <w:color w:val="000000"/>
          <w:sz w:val="20"/>
          <w:szCs w:val="20"/>
        </w:rPr>
        <w:t xml:space="preserve"> Wilma </w:t>
      </w:r>
      <w:proofErr w:type="spellStart"/>
      <w:r w:rsidRPr="00C2006F">
        <w:rPr>
          <w:rFonts w:ascii="Tahoma" w:hAnsi="Tahoma" w:cs="Tahoma"/>
          <w:color w:val="000000"/>
          <w:sz w:val="20"/>
          <w:szCs w:val="20"/>
        </w:rPr>
        <w:t>Mankiller</w:t>
      </w:r>
      <w:proofErr w:type="spellEnd"/>
    </w:p>
    <w:p w:rsidR="00C2006F" w:rsidRPr="00C2006F" w:rsidRDefault="00C2006F" w:rsidP="00C2006F">
      <w:pPr>
        <w:pStyle w:val="NoSpacing"/>
        <w:rPr>
          <w:rFonts w:ascii="Tahoma" w:hAnsi="Tahoma" w:cs="Tahoma"/>
          <w:sz w:val="20"/>
          <w:szCs w:val="20"/>
        </w:rPr>
      </w:pPr>
      <w:r w:rsidRPr="00C2006F">
        <w:rPr>
          <w:rFonts w:ascii="Tahoma" w:hAnsi="Tahoma" w:cs="Tahoma"/>
          <w:sz w:val="20"/>
          <w:szCs w:val="20"/>
          <w:shd w:val="clear" w:color="auto" w:fill="FFFFFF"/>
        </w:rPr>
        <w:t>Some expressed interest in reading the book mentioned by our September speaker, Dr. Carol Diaz-Granados. It is available through the St. Louis County Library, bookstores, or the University of Alabama Press (www.uapress.ua.edu). Title:</w:t>
      </w:r>
      <w:r w:rsidRPr="00C2006F">
        <w:rPr>
          <w:rStyle w:val="apple-converted-space"/>
          <w:rFonts w:ascii="Tahoma" w:hAnsi="Tahoma" w:cs="Tahoma"/>
          <w:sz w:val="20"/>
          <w:szCs w:val="20"/>
          <w:shd w:val="clear" w:color="auto" w:fill="FFFFFF"/>
        </w:rPr>
        <w:t> </w:t>
      </w:r>
      <w:r w:rsidRPr="00C2006F">
        <w:rPr>
          <w:rFonts w:ascii="Tahoma" w:hAnsi="Tahoma" w:cs="Tahoma"/>
          <w:i/>
          <w:iCs/>
          <w:sz w:val="20"/>
          <w:szCs w:val="20"/>
          <w:shd w:val="clear" w:color="auto" w:fill="FFFFFF"/>
        </w:rPr>
        <w:t xml:space="preserve">The </w:t>
      </w:r>
      <w:proofErr w:type="spellStart"/>
      <w:r w:rsidRPr="00C2006F">
        <w:rPr>
          <w:rFonts w:ascii="Tahoma" w:hAnsi="Tahoma" w:cs="Tahoma"/>
          <w:i/>
          <w:iCs/>
          <w:sz w:val="20"/>
          <w:szCs w:val="20"/>
          <w:shd w:val="clear" w:color="auto" w:fill="FFFFFF"/>
        </w:rPr>
        <w:t>Petroglyphs</w:t>
      </w:r>
      <w:proofErr w:type="spellEnd"/>
      <w:r w:rsidRPr="00C2006F">
        <w:rPr>
          <w:rFonts w:ascii="Tahoma" w:hAnsi="Tahoma" w:cs="Tahoma"/>
          <w:i/>
          <w:iCs/>
          <w:sz w:val="20"/>
          <w:szCs w:val="20"/>
          <w:shd w:val="clear" w:color="auto" w:fill="FFFFFF"/>
        </w:rPr>
        <w:t> and </w:t>
      </w:r>
      <w:r w:rsidRPr="00C2006F">
        <w:rPr>
          <w:rFonts w:ascii="Tahoma" w:hAnsi="Tahoma" w:cs="Tahoma"/>
          <w:i/>
          <w:iCs/>
          <w:sz w:val="20"/>
          <w:szCs w:val="20"/>
        </w:rPr>
        <w:t>Pictographs of Missouri,</w:t>
      </w:r>
      <w:r w:rsidRPr="00C2006F">
        <w:rPr>
          <w:rStyle w:val="apple-converted-space"/>
          <w:rFonts w:ascii="Tahoma" w:hAnsi="Tahoma" w:cs="Tahoma"/>
          <w:sz w:val="20"/>
          <w:szCs w:val="20"/>
        </w:rPr>
        <w:t> </w:t>
      </w:r>
      <w:r w:rsidRPr="00C2006F">
        <w:rPr>
          <w:rFonts w:ascii="Tahoma" w:hAnsi="Tahoma" w:cs="Tahoma"/>
          <w:sz w:val="20"/>
          <w:szCs w:val="20"/>
        </w:rPr>
        <w:t>by Diaz-Granados and Duncan (2003).</w:t>
      </w:r>
    </w:p>
    <w:p w:rsidR="00AE40B5" w:rsidRDefault="00AE40B5" w:rsidP="00421827">
      <w:pPr>
        <w:pStyle w:val="NoSpacing"/>
        <w:rPr>
          <w:rFonts w:ascii="Tahoma" w:hAnsi="Tahoma" w:cs="Tahoma"/>
          <w:b/>
          <w:i/>
          <w:sz w:val="22"/>
          <w:szCs w:val="22"/>
        </w:rPr>
      </w:pPr>
    </w:p>
    <w:p w:rsidR="00421827" w:rsidRPr="00AE40B5" w:rsidRDefault="00384FC5" w:rsidP="00421827">
      <w:pPr>
        <w:pStyle w:val="NoSpacing"/>
        <w:rPr>
          <w:rFonts w:ascii="Tahoma" w:hAnsi="Tahoma" w:cs="Tahoma"/>
          <w:b/>
          <w:i/>
          <w:sz w:val="22"/>
          <w:szCs w:val="22"/>
        </w:rPr>
      </w:pPr>
      <w:r w:rsidRPr="00AE40B5">
        <w:rPr>
          <w:rFonts w:ascii="Tahoma" w:hAnsi="Tahoma" w:cs="Tahoma"/>
          <w:b/>
          <w:i/>
          <w:sz w:val="22"/>
          <w:szCs w:val="22"/>
        </w:rPr>
        <w:t xml:space="preserve">********   </w:t>
      </w:r>
      <w:r w:rsidR="0052585C">
        <w:rPr>
          <w:rFonts w:ascii="Tahoma" w:hAnsi="Tahoma" w:cs="Tahoma"/>
          <w:b/>
          <w:i/>
          <w:sz w:val="22"/>
          <w:szCs w:val="22"/>
        </w:rPr>
        <w:t>DOWNTOWN LUNCH GROUP</w:t>
      </w:r>
    </w:p>
    <w:p w:rsidR="00384FC5" w:rsidRPr="009E09C9" w:rsidRDefault="00384FC5" w:rsidP="00C2006F">
      <w:pPr>
        <w:pStyle w:val="NoSpacing"/>
        <w:rPr>
          <w:rFonts w:asciiTheme="minorHAnsi" w:eastAsia="Times New Roman" w:hAnsiTheme="minorHAnsi" w:cs="Times New Roman"/>
          <w:color w:val="444444"/>
          <w:sz w:val="22"/>
          <w:szCs w:val="22"/>
        </w:rPr>
      </w:pPr>
      <w:r w:rsidRPr="009E09C9">
        <w:rPr>
          <w:rFonts w:asciiTheme="minorHAnsi" w:hAnsiTheme="minorHAnsi"/>
          <w:sz w:val="22"/>
          <w:szCs w:val="22"/>
        </w:rPr>
        <w:t>Please note the schedule for the AAUW Downtown Lunch restaurants for fall/winter:</w:t>
      </w:r>
      <w:r w:rsidRPr="009E09C9">
        <w:rPr>
          <w:rFonts w:asciiTheme="minorHAnsi" w:eastAsia="Times New Roman" w:hAnsiTheme="minorHAnsi" w:cs="Times New Roman"/>
          <w:color w:val="444444"/>
          <w:sz w:val="22"/>
          <w:szCs w:val="22"/>
        </w:rPr>
        <w:t> </w:t>
      </w:r>
    </w:p>
    <w:p w:rsidR="00421827" w:rsidRPr="00C2006F" w:rsidRDefault="00421827" w:rsidP="00F20486">
      <w:pPr>
        <w:pStyle w:val="NoSpacing"/>
        <w:jc w:val="center"/>
        <w:rPr>
          <w:rFonts w:asciiTheme="minorHAnsi" w:hAnsiTheme="minorHAnsi" w:cs="Times New Roman"/>
          <w:sz w:val="22"/>
          <w:szCs w:val="22"/>
        </w:rPr>
      </w:pPr>
      <w:r w:rsidRPr="00C2006F">
        <w:rPr>
          <w:rFonts w:asciiTheme="minorHAnsi" w:hAnsiTheme="minorHAnsi"/>
          <w:b/>
          <w:sz w:val="22"/>
          <w:szCs w:val="22"/>
        </w:rPr>
        <w:t>Oct. 15   </w:t>
      </w:r>
      <w:r w:rsidRPr="00C2006F">
        <w:rPr>
          <w:rFonts w:asciiTheme="minorHAnsi" w:hAnsiTheme="minorHAnsi"/>
          <w:sz w:val="22"/>
          <w:szCs w:val="22"/>
        </w:rPr>
        <w:t xml:space="preserve"> Russell's</w:t>
      </w:r>
    </w:p>
    <w:p w:rsidR="00421827" w:rsidRPr="00C2006F" w:rsidRDefault="00421827" w:rsidP="00F20486">
      <w:pPr>
        <w:pStyle w:val="NoSpacing"/>
        <w:jc w:val="center"/>
        <w:rPr>
          <w:rFonts w:asciiTheme="minorHAnsi" w:hAnsiTheme="minorHAnsi" w:cs="Times New Roman"/>
          <w:sz w:val="22"/>
          <w:szCs w:val="22"/>
        </w:rPr>
      </w:pPr>
      <w:r w:rsidRPr="00C2006F">
        <w:rPr>
          <w:rFonts w:asciiTheme="minorHAnsi" w:hAnsiTheme="minorHAnsi"/>
          <w:sz w:val="22"/>
          <w:szCs w:val="22"/>
        </w:rPr>
        <w:t>5400 Murdoch Ave</w:t>
      </w:r>
    </w:p>
    <w:p w:rsidR="00384FC5" w:rsidRPr="00C2006F" w:rsidRDefault="00384FC5" w:rsidP="00421827">
      <w:pPr>
        <w:pStyle w:val="NoSpacing"/>
        <w:rPr>
          <w:rFonts w:asciiTheme="minorHAnsi" w:hAnsiTheme="minorHAnsi" w:cs="Times New Roman"/>
          <w:sz w:val="22"/>
          <w:szCs w:val="22"/>
        </w:rPr>
      </w:pPr>
    </w:p>
    <w:p w:rsidR="00384FC5" w:rsidRPr="00C2006F" w:rsidRDefault="00384FC5" w:rsidP="00421827">
      <w:pPr>
        <w:pStyle w:val="NoSpacing"/>
        <w:rPr>
          <w:rFonts w:asciiTheme="minorHAnsi" w:hAnsiTheme="minorHAnsi"/>
          <w:sz w:val="22"/>
          <w:szCs w:val="22"/>
        </w:rPr>
      </w:pPr>
      <w:r w:rsidRPr="00C2006F">
        <w:rPr>
          <w:rFonts w:asciiTheme="minorHAnsi" w:hAnsiTheme="minorHAnsi"/>
          <w:b/>
          <w:sz w:val="22"/>
          <w:szCs w:val="22"/>
        </w:rPr>
        <w:t>Nov. 19 </w:t>
      </w:r>
      <w:r w:rsidRPr="00C2006F">
        <w:rPr>
          <w:rFonts w:asciiTheme="minorHAnsi" w:hAnsiTheme="minorHAnsi"/>
          <w:sz w:val="22"/>
          <w:szCs w:val="22"/>
        </w:rPr>
        <w:t xml:space="preserve">   </w:t>
      </w:r>
      <w:proofErr w:type="spellStart"/>
      <w:r w:rsidRPr="00C2006F">
        <w:rPr>
          <w:rFonts w:asciiTheme="minorHAnsi" w:hAnsiTheme="minorHAnsi"/>
          <w:sz w:val="22"/>
          <w:szCs w:val="22"/>
        </w:rPr>
        <w:t>Nico</w:t>
      </w:r>
      <w:proofErr w:type="spellEnd"/>
      <w:r w:rsidR="00421827" w:rsidRPr="00C2006F">
        <w:rPr>
          <w:rFonts w:asciiTheme="minorHAnsi" w:hAnsiTheme="minorHAnsi"/>
          <w:sz w:val="22"/>
          <w:szCs w:val="22"/>
        </w:rPr>
        <w:tab/>
      </w:r>
      <w:r w:rsidR="00421827" w:rsidRPr="00C2006F">
        <w:rPr>
          <w:rFonts w:asciiTheme="minorHAnsi" w:hAnsiTheme="minorHAnsi"/>
          <w:b/>
          <w:sz w:val="22"/>
          <w:szCs w:val="22"/>
        </w:rPr>
        <w:t xml:space="preserve">                                Dec. 17</w:t>
      </w:r>
      <w:r w:rsidR="00421827" w:rsidRPr="00C2006F">
        <w:rPr>
          <w:rFonts w:asciiTheme="minorHAnsi" w:hAnsiTheme="minorHAnsi"/>
          <w:sz w:val="22"/>
          <w:szCs w:val="22"/>
        </w:rPr>
        <w:t xml:space="preserve">    </w:t>
      </w:r>
      <w:proofErr w:type="spellStart"/>
      <w:r w:rsidR="00421827" w:rsidRPr="00C2006F">
        <w:rPr>
          <w:rFonts w:asciiTheme="minorHAnsi" w:hAnsiTheme="minorHAnsi"/>
          <w:sz w:val="22"/>
          <w:szCs w:val="22"/>
        </w:rPr>
        <w:t>Lemp</w:t>
      </w:r>
      <w:proofErr w:type="spellEnd"/>
      <w:r w:rsidR="00421827" w:rsidRPr="00C2006F">
        <w:rPr>
          <w:rFonts w:asciiTheme="minorHAnsi" w:hAnsiTheme="minorHAnsi"/>
          <w:sz w:val="22"/>
          <w:szCs w:val="22"/>
        </w:rPr>
        <w:t xml:space="preserve"> Mansion Restaurant</w:t>
      </w:r>
    </w:p>
    <w:p w:rsidR="00421827" w:rsidRPr="00C2006F" w:rsidRDefault="00384FC5" w:rsidP="00421827">
      <w:pPr>
        <w:pStyle w:val="NoSpacing"/>
        <w:rPr>
          <w:rFonts w:asciiTheme="minorHAnsi" w:hAnsiTheme="minorHAnsi"/>
          <w:sz w:val="22"/>
          <w:szCs w:val="22"/>
        </w:rPr>
      </w:pPr>
      <w:r w:rsidRPr="00C2006F">
        <w:rPr>
          <w:rFonts w:asciiTheme="minorHAnsi" w:hAnsiTheme="minorHAnsi"/>
          <w:sz w:val="22"/>
          <w:szCs w:val="22"/>
        </w:rPr>
        <w:t>6525 Delmar Loop</w:t>
      </w:r>
      <w:r w:rsidR="00421827" w:rsidRPr="00C2006F">
        <w:rPr>
          <w:rFonts w:asciiTheme="minorHAnsi" w:hAnsiTheme="minorHAnsi"/>
          <w:sz w:val="22"/>
          <w:szCs w:val="22"/>
        </w:rPr>
        <w:t xml:space="preserve">                                                   3322 </w:t>
      </w:r>
      <w:proofErr w:type="spellStart"/>
      <w:r w:rsidR="00421827" w:rsidRPr="00C2006F">
        <w:rPr>
          <w:rFonts w:asciiTheme="minorHAnsi" w:hAnsiTheme="minorHAnsi"/>
          <w:sz w:val="22"/>
          <w:szCs w:val="22"/>
        </w:rPr>
        <w:t>DeMenil</w:t>
      </w:r>
      <w:proofErr w:type="spellEnd"/>
      <w:r w:rsidR="00421827" w:rsidRPr="00C2006F">
        <w:rPr>
          <w:rFonts w:asciiTheme="minorHAnsi" w:hAnsiTheme="minorHAnsi"/>
          <w:sz w:val="22"/>
          <w:szCs w:val="22"/>
        </w:rPr>
        <w:t xml:space="preserve"> Pl.</w:t>
      </w:r>
    </w:p>
    <w:p w:rsidR="00384FC5" w:rsidRPr="009E09C9" w:rsidRDefault="00421827" w:rsidP="00421827">
      <w:pPr>
        <w:pStyle w:val="NoSpacing"/>
        <w:rPr>
          <w:rFonts w:asciiTheme="minorHAnsi" w:eastAsia="Times New Roman" w:hAnsiTheme="minorHAnsi" w:cs="Times New Roman"/>
          <w:color w:val="444444"/>
          <w:sz w:val="20"/>
          <w:szCs w:val="20"/>
        </w:rPr>
      </w:pPr>
      <w:r w:rsidRPr="009E09C9">
        <w:rPr>
          <w:rFonts w:asciiTheme="minorHAnsi" w:hAnsiTheme="minorHAnsi"/>
          <w:sz w:val="20"/>
          <w:szCs w:val="20"/>
        </w:rPr>
        <w:t xml:space="preserve">   </w:t>
      </w:r>
    </w:p>
    <w:p w:rsidR="00384FC5" w:rsidRPr="009E09C9" w:rsidRDefault="00384FC5" w:rsidP="00384FC5">
      <w:pPr>
        <w:shd w:val="clear" w:color="auto" w:fill="FFFFFF"/>
        <w:spacing w:after="0" w:line="252" w:lineRule="atLeast"/>
        <w:jc w:val="center"/>
        <w:rPr>
          <w:rFonts w:asciiTheme="minorHAnsi" w:eastAsia="Times New Roman" w:hAnsiTheme="minorHAnsi" w:cs="Times New Roman"/>
          <w:color w:val="auto"/>
          <w:sz w:val="20"/>
          <w:szCs w:val="20"/>
        </w:rPr>
      </w:pPr>
      <w:r w:rsidRPr="009E09C9">
        <w:rPr>
          <w:rFonts w:asciiTheme="minorHAnsi" w:eastAsia="Times New Roman" w:hAnsiTheme="minorHAnsi" w:cs="Arial"/>
          <w:b/>
          <w:color w:val="auto"/>
          <w:sz w:val="20"/>
          <w:szCs w:val="20"/>
        </w:rPr>
        <w:t>FOR RESERVATIONS :</w:t>
      </w:r>
      <w:r w:rsidRPr="009E09C9">
        <w:rPr>
          <w:rFonts w:asciiTheme="minorHAnsi" w:eastAsia="Times New Roman" w:hAnsiTheme="minorHAnsi" w:cs="Arial"/>
          <w:color w:val="auto"/>
          <w:sz w:val="20"/>
          <w:szCs w:val="20"/>
        </w:rPr>
        <w:t xml:space="preserve">  Please call Jean Shull (314-822-7821) or  email </w:t>
      </w:r>
      <w:hyperlink r:id="rId15" w:history="1">
        <w:r w:rsidRPr="009E09C9">
          <w:rPr>
            <w:rFonts w:asciiTheme="minorHAnsi" w:eastAsia="Times New Roman" w:hAnsiTheme="minorHAnsi" w:cs="Arial"/>
            <w:color w:val="auto"/>
            <w:sz w:val="20"/>
            <w:szCs w:val="20"/>
            <w:u w:val="single"/>
          </w:rPr>
          <w:t>jshull2@mindspring.com</w:t>
        </w:r>
      </w:hyperlink>
    </w:p>
    <w:p w:rsidR="00384FC5" w:rsidRDefault="00384FC5" w:rsidP="00384FC5">
      <w:pPr>
        <w:shd w:val="clear" w:color="auto" w:fill="FFFFFF"/>
        <w:spacing w:after="0" w:line="252" w:lineRule="atLeast"/>
        <w:rPr>
          <w:rFonts w:ascii="Arial" w:eastAsia="Times New Roman" w:hAnsi="Arial" w:cs="Arial"/>
          <w:color w:val="444444"/>
          <w:sz w:val="20"/>
          <w:szCs w:val="20"/>
        </w:rPr>
      </w:pPr>
      <w:r w:rsidRPr="00384FC5">
        <w:rPr>
          <w:rFonts w:ascii="Arial" w:eastAsia="Times New Roman" w:hAnsi="Arial" w:cs="Arial"/>
          <w:color w:val="444444"/>
          <w:sz w:val="20"/>
          <w:szCs w:val="20"/>
        </w:rPr>
        <w:t>.</w:t>
      </w:r>
    </w:p>
    <w:p w:rsidR="00421827" w:rsidRDefault="00CC1D4D" w:rsidP="00421827">
      <w:pPr>
        <w:pStyle w:val="NoSpacing"/>
        <w:rPr>
          <w:rFonts w:ascii="Tahoma" w:hAnsi="Tahoma" w:cs="Tahoma"/>
          <w:b/>
          <w:i/>
        </w:rPr>
      </w:pPr>
      <w:r w:rsidRPr="00215759">
        <w:rPr>
          <w:rFonts w:ascii="Tahoma" w:hAnsi="Tahoma" w:cs="Tahoma"/>
          <w:b/>
        </w:rPr>
        <w:t xml:space="preserve">********   </w:t>
      </w:r>
      <w:r w:rsidRPr="00215759">
        <w:rPr>
          <w:rFonts w:ascii="Tahoma" w:hAnsi="Tahoma" w:cs="Tahoma"/>
          <w:b/>
          <w:i/>
        </w:rPr>
        <w:t>Other Events</w:t>
      </w:r>
    </w:p>
    <w:p w:rsidR="00C87987" w:rsidRDefault="00C87987" w:rsidP="00C75513">
      <w:pPr>
        <w:pStyle w:val="NoSpacing"/>
      </w:pPr>
    </w:p>
    <w:p w:rsidR="00C87987" w:rsidRPr="004D673E" w:rsidRDefault="00C87987" w:rsidP="00C87987">
      <w:pPr>
        <w:pStyle w:val="NoSpacing"/>
        <w:jc w:val="center"/>
        <w:rPr>
          <w:b/>
          <w:i/>
        </w:rPr>
      </w:pPr>
      <w:r w:rsidRPr="004D673E">
        <w:rPr>
          <w:b/>
          <w:i/>
          <w:sz w:val="27"/>
          <w:szCs w:val="27"/>
        </w:rPr>
        <w:t>¡</w:t>
      </w:r>
      <w:proofErr w:type="spellStart"/>
      <w:r w:rsidRPr="004D673E">
        <w:rPr>
          <w:b/>
          <w:i/>
          <w:sz w:val="27"/>
          <w:szCs w:val="27"/>
        </w:rPr>
        <w:t>Adelante</w:t>
      </w:r>
      <w:proofErr w:type="spellEnd"/>
      <w:r w:rsidRPr="004D673E">
        <w:rPr>
          <w:b/>
          <w:i/>
          <w:sz w:val="27"/>
          <w:szCs w:val="27"/>
        </w:rPr>
        <w:t>! Books of the Month 2013-14</w:t>
      </w:r>
    </w:p>
    <w:p w:rsidR="00C87987" w:rsidRPr="007944C5" w:rsidRDefault="00C75513" w:rsidP="00C75513">
      <w:pPr>
        <w:pStyle w:val="NoSpacing"/>
        <w:rPr>
          <w:rFonts w:ascii="Tahoma" w:hAnsi="Tahoma" w:cs="Tahoma"/>
          <w:sz w:val="20"/>
          <w:szCs w:val="20"/>
        </w:rPr>
      </w:pPr>
      <w:r w:rsidRPr="007944C5">
        <w:rPr>
          <w:rFonts w:ascii="Tahoma" w:hAnsi="Tahoma" w:cs="Tahoma"/>
          <w:sz w:val="20"/>
          <w:szCs w:val="20"/>
        </w:rPr>
        <w:t xml:space="preserve">October 24 National Disability Employment Awareness Month </w:t>
      </w:r>
      <w:r w:rsidRPr="007944C5">
        <w:rPr>
          <w:rFonts w:ascii="Tahoma" w:hAnsi="Tahoma" w:cs="Tahoma"/>
          <w:sz w:val="20"/>
          <w:szCs w:val="20"/>
          <w:u w:val="single"/>
        </w:rPr>
        <w:t>Icy Sparks</w:t>
      </w:r>
      <w:r w:rsidRPr="007944C5">
        <w:rPr>
          <w:rFonts w:ascii="Tahoma" w:hAnsi="Tahoma" w:cs="Tahoma"/>
          <w:sz w:val="20"/>
          <w:szCs w:val="20"/>
        </w:rPr>
        <w:t xml:space="preserve"> </w:t>
      </w:r>
      <w:proofErr w:type="gramStart"/>
      <w:r w:rsidRPr="007944C5">
        <w:rPr>
          <w:rFonts w:ascii="Tahoma" w:hAnsi="Tahoma" w:cs="Tahoma"/>
          <w:sz w:val="20"/>
          <w:szCs w:val="20"/>
        </w:rPr>
        <w:t>By</w:t>
      </w:r>
      <w:proofErr w:type="gramEnd"/>
      <w:r w:rsidRPr="007944C5">
        <w:rPr>
          <w:rFonts w:ascii="Tahoma" w:hAnsi="Tahoma" w:cs="Tahoma"/>
          <w:sz w:val="20"/>
          <w:szCs w:val="20"/>
        </w:rPr>
        <w:t xml:space="preserve"> Gwyn Hyman Rubio</w:t>
      </w:r>
      <w:r w:rsidR="00C87987" w:rsidRPr="007944C5">
        <w:rPr>
          <w:rFonts w:ascii="Tahoma" w:hAnsi="Tahoma" w:cs="Tahoma"/>
          <w:sz w:val="20"/>
          <w:szCs w:val="20"/>
        </w:rPr>
        <w:t xml:space="preserve">       </w:t>
      </w:r>
      <w:r w:rsidR="00C87987" w:rsidRPr="007944C5">
        <w:rPr>
          <w:rFonts w:ascii="Tahoma" w:hAnsi="Tahoma" w:cs="Tahoma"/>
          <w:sz w:val="20"/>
          <w:szCs w:val="20"/>
        </w:rPr>
        <w:tab/>
      </w:r>
      <w:r w:rsidR="00C87987" w:rsidRPr="007944C5">
        <w:rPr>
          <w:rFonts w:ascii="Tahoma" w:hAnsi="Tahoma" w:cs="Tahoma"/>
          <w:sz w:val="20"/>
          <w:szCs w:val="20"/>
        </w:rPr>
        <w:tab/>
      </w:r>
      <w:r w:rsidRPr="007944C5">
        <w:rPr>
          <w:rFonts w:ascii="Tahoma" w:hAnsi="Tahoma" w:cs="Tahoma"/>
          <w:sz w:val="20"/>
          <w:szCs w:val="20"/>
        </w:rPr>
        <w:t xml:space="preserve">Reviewer: Janice </w:t>
      </w:r>
      <w:proofErr w:type="spellStart"/>
      <w:r w:rsidRPr="007944C5">
        <w:rPr>
          <w:rFonts w:ascii="Tahoma" w:hAnsi="Tahoma" w:cs="Tahoma"/>
          <w:sz w:val="20"/>
          <w:szCs w:val="20"/>
        </w:rPr>
        <w:t>Rumfelt</w:t>
      </w:r>
      <w:proofErr w:type="spellEnd"/>
    </w:p>
    <w:p w:rsidR="00C87987" w:rsidRPr="007944C5" w:rsidRDefault="00C75513" w:rsidP="00C75513">
      <w:pPr>
        <w:pStyle w:val="NoSpacing"/>
        <w:rPr>
          <w:rFonts w:ascii="Tahoma" w:hAnsi="Tahoma" w:cs="Tahoma"/>
          <w:sz w:val="20"/>
          <w:szCs w:val="20"/>
        </w:rPr>
      </w:pPr>
      <w:r w:rsidRPr="007944C5">
        <w:rPr>
          <w:rFonts w:ascii="Tahoma" w:hAnsi="Tahoma" w:cs="Tahoma"/>
          <w:sz w:val="20"/>
          <w:szCs w:val="20"/>
        </w:rPr>
        <w:t xml:space="preserve">January 23 National Mentoring Month Lean In: </w:t>
      </w:r>
      <w:r w:rsidRPr="007944C5">
        <w:rPr>
          <w:rFonts w:ascii="Tahoma" w:hAnsi="Tahoma" w:cs="Tahoma"/>
          <w:sz w:val="20"/>
          <w:szCs w:val="20"/>
          <w:u w:val="single"/>
        </w:rPr>
        <w:t>Women, Work, and the Will to Lead</w:t>
      </w:r>
      <w:r w:rsidRPr="007944C5">
        <w:rPr>
          <w:rFonts w:ascii="Tahoma" w:hAnsi="Tahoma" w:cs="Tahoma"/>
          <w:sz w:val="20"/>
          <w:szCs w:val="20"/>
        </w:rPr>
        <w:t xml:space="preserve"> </w:t>
      </w:r>
      <w:proofErr w:type="gramStart"/>
      <w:r w:rsidRPr="007944C5">
        <w:rPr>
          <w:rFonts w:ascii="Tahoma" w:hAnsi="Tahoma" w:cs="Tahoma"/>
          <w:sz w:val="20"/>
          <w:szCs w:val="20"/>
        </w:rPr>
        <w:t>By</w:t>
      </w:r>
      <w:proofErr w:type="gramEnd"/>
      <w:r w:rsidRPr="007944C5">
        <w:rPr>
          <w:rFonts w:ascii="Tahoma" w:hAnsi="Tahoma" w:cs="Tahoma"/>
          <w:sz w:val="20"/>
          <w:szCs w:val="20"/>
        </w:rPr>
        <w:t xml:space="preserve"> Sheryl Sandberg </w:t>
      </w:r>
      <w:r w:rsidR="00C87987" w:rsidRPr="007944C5">
        <w:rPr>
          <w:rFonts w:ascii="Tahoma" w:hAnsi="Tahoma" w:cs="Tahoma"/>
          <w:sz w:val="20"/>
          <w:szCs w:val="20"/>
        </w:rPr>
        <w:t xml:space="preserve">    </w:t>
      </w:r>
      <w:r w:rsidR="00C87987" w:rsidRPr="007944C5">
        <w:rPr>
          <w:rFonts w:ascii="Tahoma" w:hAnsi="Tahoma" w:cs="Tahoma"/>
          <w:sz w:val="20"/>
          <w:szCs w:val="20"/>
        </w:rPr>
        <w:tab/>
      </w:r>
      <w:r w:rsidR="00C87987" w:rsidRPr="007944C5">
        <w:rPr>
          <w:rFonts w:ascii="Tahoma" w:hAnsi="Tahoma" w:cs="Tahoma"/>
          <w:sz w:val="20"/>
          <w:szCs w:val="20"/>
        </w:rPr>
        <w:tab/>
      </w:r>
      <w:r w:rsidRPr="007944C5">
        <w:rPr>
          <w:rFonts w:ascii="Tahoma" w:hAnsi="Tahoma" w:cs="Tahoma"/>
          <w:sz w:val="20"/>
          <w:szCs w:val="20"/>
        </w:rPr>
        <w:t>Reviewer: Sharon Gill</w:t>
      </w:r>
    </w:p>
    <w:p w:rsidR="00C75513" w:rsidRPr="007944C5" w:rsidRDefault="00C75513" w:rsidP="00C75513">
      <w:pPr>
        <w:pStyle w:val="NoSpacing"/>
        <w:rPr>
          <w:rFonts w:ascii="Tahoma" w:hAnsi="Tahoma" w:cs="Tahoma"/>
          <w:sz w:val="20"/>
          <w:szCs w:val="20"/>
        </w:rPr>
      </w:pPr>
      <w:r w:rsidRPr="007944C5">
        <w:rPr>
          <w:rFonts w:ascii="Tahoma" w:hAnsi="Tahoma" w:cs="Tahoma"/>
          <w:sz w:val="20"/>
          <w:szCs w:val="20"/>
        </w:rPr>
        <w:t>February 27 Black History Month</w:t>
      </w:r>
      <w:r w:rsidR="00C87987" w:rsidRPr="007944C5">
        <w:rPr>
          <w:rFonts w:ascii="Tahoma" w:hAnsi="Tahoma" w:cs="Tahoma"/>
          <w:sz w:val="20"/>
          <w:szCs w:val="20"/>
        </w:rPr>
        <w:t xml:space="preserve">  </w:t>
      </w:r>
      <w:r w:rsidRPr="007944C5">
        <w:rPr>
          <w:rFonts w:ascii="Tahoma" w:hAnsi="Tahoma" w:cs="Tahoma"/>
          <w:sz w:val="20"/>
          <w:szCs w:val="20"/>
          <w:u w:val="single"/>
        </w:rPr>
        <w:t>Mom, Me, Mom</w:t>
      </w:r>
      <w:r w:rsidRPr="007944C5">
        <w:rPr>
          <w:rFonts w:ascii="Tahoma" w:hAnsi="Tahoma" w:cs="Tahoma"/>
          <w:sz w:val="20"/>
          <w:szCs w:val="20"/>
        </w:rPr>
        <w:t xml:space="preserve"> </w:t>
      </w:r>
      <w:proofErr w:type="gramStart"/>
      <w:r w:rsidRPr="007944C5">
        <w:rPr>
          <w:rFonts w:ascii="Tahoma" w:hAnsi="Tahoma" w:cs="Tahoma"/>
          <w:sz w:val="20"/>
          <w:szCs w:val="20"/>
        </w:rPr>
        <w:t>By</w:t>
      </w:r>
      <w:proofErr w:type="gramEnd"/>
      <w:r w:rsidRPr="007944C5">
        <w:rPr>
          <w:rFonts w:ascii="Tahoma" w:hAnsi="Tahoma" w:cs="Tahoma"/>
          <w:sz w:val="20"/>
          <w:szCs w:val="20"/>
        </w:rPr>
        <w:t xml:space="preserve"> Maya Angelou</w:t>
      </w:r>
    </w:p>
    <w:p w:rsidR="00C87987" w:rsidRPr="007944C5" w:rsidRDefault="00C75513" w:rsidP="00C87987">
      <w:pPr>
        <w:pStyle w:val="NoSpacing"/>
        <w:ind w:left="2160" w:firstLine="720"/>
        <w:rPr>
          <w:rFonts w:ascii="Tahoma" w:hAnsi="Tahoma" w:cs="Tahoma"/>
          <w:sz w:val="20"/>
          <w:szCs w:val="20"/>
        </w:rPr>
      </w:pPr>
      <w:r w:rsidRPr="007944C5">
        <w:rPr>
          <w:rFonts w:ascii="Tahoma" w:hAnsi="Tahoma" w:cs="Tahoma"/>
          <w:sz w:val="20"/>
          <w:szCs w:val="20"/>
        </w:rPr>
        <w:t>Reviewer: Betty Takahashi</w:t>
      </w:r>
    </w:p>
    <w:p w:rsidR="00C75513" w:rsidRPr="007944C5" w:rsidRDefault="00C75513" w:rsidP="00C75513">
      <w:pPr>
        <w:pStyle w:val="NoSpacing"/>
        <w:rPr>
          <w:rFonts w:ascii="Tahoma" w:hAnsi="Tahoma" w:cs="Tahoma"/>
          <w:sz w:val="20"/>
          <w:szCs w:val="20"/>
        </w:rPr>
      </w:pPr>
      <w:r w:rsidRPr="007944C5">
        <w:rPr>
          <w:rFonts w:ascii="Tahoma" w:hAnsi="Tahoma" w:cs="Tahoma"/>
          <w:sz w:val="20"/>
          <w:szCs w:val="20"/>
        </w:rPr>
        <w:t xml:space="preserve">March 27 Women’s History Month </w:t>
      </w:r>
      <w:proofErr w:type="gramStart"/>
      <w:r w:rsidRPr="007944C5">
        <w:rPr>
          <w:rFonts w:ascii="Tahoma" w:hAnsi="Tahoma" w:cs="Tahoma"/>
          <w:sz w:val="20"/>
          <w:szCs w:val="20"/>
        </w:rPr>
        <w:t>The Girls of Atomic City By</w:t>
      </w:r>
      <w:proofErr w:type="gramEnd"/>
      <w:r w:rsidRPr="007944C5">
        <w:rPr>
          <w:rFonts w:ascii="Tahoma" w:hAnsi="Tahoma" w:cs="Tahoma"/>
          <w:sz w:val="20"/>
          <w:szCs w:val="20"/>
        </w:rPr>
        <w:t xml:space="preserve"> Denise Kiernan</w:t>
      </w:r>
    </w:p>
    <w:p w:rsidR="00C75513" w:rsidRPr="007944C5" w:rsidRDefault="00C75513" w:rsidP="00C87987">
      <w:pPr>
        <w:pStyle w:val="NoSpacing"/>
        <w:ind w:left="2160" w:firstLine="720"/>
        <w:rPr>
          <w:rFonts w:ascii="Tahoma" w:hAnsi="Tahoma" w:cs="Tahoma"/>
          <w:sz w:val="20"/>
          <w:szCs w:val="20"/>
        </w:rPr>
      </w:pPr>
      <w:r w:rsidRPr="007944C5">
        <w:rPr>
          <w:rFonts w:ascii="Tahoma" w:hAnsi="Tahoma" w:cs="Tahoma"/>
          <w:sz w:val="20"/>
          <w:szCs w:val="20"/>
        </w:rPr>
        <w:t xml:space="preserve">Reviewer: Vickie </w:t>
      </w:r>
      <w:proofErr w:type="spellStart"/>
      <w:r w:rsidRPr="007944C5">
        <w:rPr>
          <w:rFonts w:ascii="Tahoma" w:hAnsi="Tahoma" w:cs="Tahoma"/>
          <w:sz w:val="20"/>
          <w:szCs w:val="20"/>
        </w:rPr>
        <w:t>Jany</w:t>
      </w:r>
      <w:proofErr w:type="spellEnd"/>
    </w:p>
    <w:p w:rsidR="006E71C4" w:rsidRDefault="00B1668A" w:rsidP="00052171">
      <w:pPr>
        <w:pStyle w:val="NormalWeb"/>
        <w:shd w:val="clear" w:color="auto" w:fill="FFFFFF"/>
        <w:spacing w:before="168" w:beforeAutospacing="0" w:after="240" w:afterAutospacing="0" w:line="312" w:lineRule="atLeast"/>
        <w:jc w:val="center"/>
        <w:rPr>
          <w:rFonts w:ascii="Tahoma" w:hAnsi="Tahoma" w:cs="Tahoma"/>
          <w:color w:val="30302E"/>
          <w:sz w:val="20"/>
          <w:szCs w:val="20"/>
        </w:rPr>
      </w:pPr>
      <w:r w:rsidRPr="007944C5">
        <w:rPr>
          <w:rFonts w:ascii="Tahoma" w:hAnsi="Tahoma" w:cs="Tahoma"/>
          <w:color w:val="30302E"/>
          <w:sz w:val="20"/>
          <w:szCs w:val="20"/>
        </w:rPr>
        <w:t>To make a reservation for this free event call 816-268-8010 or</w:t>
      </w:r>
      <w:r w:rsidR="004235EA" w:rsidRPr="007944C5">
        <w:rPr>
          <w:rFonts w:ascii="Tahoma" w:hAnsi="Tahoma" w:cs="Tahoma"/>
          <w:color w:val="30302E"/>
          <w:sz w:val="20"/>
          <w:szCs w:val="20"/>
        </w:rPr>
        <w:t xml:space="preserve"> </w:t>
      </w:r>
      <w:r w:rsidRPr="007944C5">
        <w:rPr>
          <w:rFonts w:ascii="Tahoma" w:hAnsi="Tahoma" w:cs="Tahoma"/>
          <w:color w:val="30302E"/>
          <w:sz w:val="20"/>
          <w:szCs w:val="20"/>
        </w:rPr>
        <w:t>email</w:t>
      </w:r>
      <w:r w:rsidRPr="007944C5">
        <w:rPr>
          <w:rStyle w:val="apple-converted-space"/>
          <w:rFonts w:ascii="Tahoma" w:hAnsi="Tahoma" w:cs="Tahoma"/>
          <w:color w:val="30302E"/>
          <w:sz w:val="20"/>
          <w:szCs w:val="20"/>
        </w:rPr>
        <w:t> </w:t>
      </w:r>
      <w:hyperlink r:id="rId16" w:history="1">
        <w:r w:rsidRPr="007944C5">
          <w:rPr>
            <w:rStyle w:val="Hyperlink"/>
            <w:rFonts w:ascii="Tahoma" w:hAnsi="Tahoma" w:cs="Tahoma"/>
            <w:color w:val="auto"/>
            <w:sz w:val="20"/>
            <w:szCs w:val="20"/>
          </w:rPr>
          <w:t>kansascity.educate@nara.gov</w:t>
        </w:r>
      </w:hyperlink>
      <w:r w:rsidRPr="007944C5">
        <w:rPr>
          <w:rFonts w:ascii="Tahoma" w:hAnsi="Tahoma" w:cs="Tahoma"/>
          <w:color w:val="30302E"/>
          <w:sz w:val="20"/>
          <w:szCs w:val="20"/>
        </w:rPr>
        <w:t>.</w:t>
      </w:r>
    </w:p>
    <w:p w:rsidR="00C2006F" w:rsidRPr="00C2006F" w:rsidRDefault="00C2006F" w:rsidP="00052171">
      <w:pPr>
        <w:pStyle w:val="NormalWeb"/>
        <w:shd w:val="clear" w:color="auto" w:fill="FFFFFF"/>
        <w:spacing w:before="168" w:beforeAutospacing="0" w:after="240" w:afterAutospacing="0" w:line="312" w:lineRule="atLeast"/>
        <w:jc w:val="center"/>
        <w:rPr>
          <w:rFonts w:ascii="Tahoma" w:hAnsi="Tahoma" w:cs="Tahoma"/>
          <w:b/>
          <w:color w:val="30302E"/>
          <w:sz w:val="28"/>
          <w:szCs w:val="28"/>
        </w:rPr>
      </w:pPr>
      <w:r>
        <w:rPr>
          <w:rFonts w:ascii="Tahoma" w:hAnsi="Tahoma" w:cs="Tahoma"/>
          <w:b/>
          <w:color w:val="30302E"/>
          <w:sz w:val="28"/>
          <w:szCs w:val="28"/>
        </w:rPr>
        <w:t xml:space="preserve">&gt;&gt;&gt;&gt;&gt;&gt;&gt; </w:t>
      </w:r>
      <w:r w:rsidRPr="00C2006F">
        <w:rPr>
          <w:rFonts w:ascii="Tahoma" w:hAnsi="Tahoma" w:cs="Tahoma"/>
          <w:b/>
          <w:color w:val="30302E"/>
          <w:sz w:val="28"/>
          <w:szCs w:val="28"/>
        </w:rPr>
        <w:t>Special Notice:  PECAN SALE</w:t>
      </w:r>
      <w:r>
        <w:rPr>
          <w:rFonts w:ascii="Tahoma" w:hAnsi="Tahoma" w:cs="Tahoma"/>
          <w:b/>
          <w:color w:val="30302E"/>
          <w:sz w:val="28"/>
          <w:szCs w:val="28"/>
        </w:rPr>
        <w:t xml:space="preserve"> &lt;&lt;&lt;&lt;&lt;&lt;&lt;&lt;&lt;&lt;&lt;&lt;</w:t>
      </w:r>
    </w:p>
    <w:p w:rsidR="00DB33EC" w:rsidRPr="00DB33EC" w:rsidRDefault="00DB33EC" w:rsidP="00DB33EC">
      <w:pPr>
        <w:pStyle w:val="NoSpacing"/>
        <w:rPr>
          <w:b/>
          <w:i/>
        </w:rPr>
      </w:pPr>
      <w:r w:rsidRPr="00DB33EC">
        <w:rPr>
          <w:b/>
          <w:i/>
        </w:rPr>
        <w:t>FRESH GEORGIA PECANS  ARE AVAILABLE FOR PURCHASE</w:t>
      </w:r>
    </w:p>
    <w:p w:rsidR="00DB33EC" w:rsidRPr="00DB33EC" w:rsidRDefault="00DB33EC" w:rsidP="00DB33EC">
      <w:pPr>
        <w:pStyle w:val="NoSpacing"/>
        <w:rPr>
          <w:rFonts w:ascii="Verdana" w:hAnsi="Verdana"/>
          <w:sz w:val="18"/>
          <w:szCs w:val="18"/>
        </w:rPr>
      </w:pPr>
      <w:r w:rsidRPr="00DB33EC">
        <w:rPr>
          <w:rFonts w:ascii="Verdana" w:hAnsi="Verdana"/>
          <w:sz w:val="18"/>
          <w:szCs w:val="18"/>
        </w:rPr>
        <w:t>Please Contact Your Friends, Neighbors, Co-Workers, and Relatives for Orders. Send Orders to Carol Davis McDonald (636-227-0511) by OCTOBER 18th</w:t>
      </w:r>
    </w:p>
    <w:p w:rsidR="00DB33EC" w:rsidRPr="00A212D5" w:rsidRDefault="00DB33EC" w:rsidP="00DB33EC">
      <w:pPr>
        <w:pStyle w:val="NormalWeb"/>
        <w:rPr>
          <w:rFonts w:ascii="Verdana" w:hAnsi="Verdana"/>
          <w:color w:val="000000"/>
          <w:sz w:val="20"/>
          <w:szCs w:val="20"/>
        </w:rPr>
      </w:pPr>
      <w:r w:rsidRPr="00A212D5">
        <w:rPr>
          <w:rFonts w:ascii="Verdana" w:hAnsi="Verdana"/>
          <w:color w:val="000000"/>
          <w:sz w:val="20"/>
          <w:szCs w:val="20"/>
        </w:rPr>
        <w:lastRenderedPageBreak/>
        <w:t xml:space="preserve">RESEARCH FINDS </w:t>
      </w:r>
      <w:proofErr w:type="gramStart"/>
      <w:r w:rsidRPr="00A212D5">
        <w:rPr>
          <w:rFonts w:ascii="Verdana" w:hAnsi="Verdana"/>
          <w:color w:val="000000"/>
          <w:sz w:val="20"/>
          <w:szCs w:val="20"/>
        </w:rPr>
        <w:t>that pecans</w:t>
      </w:r>
      <w:proofErr w:type="gramEnd"/>
      <w:r w:rsidRPr="00A212D5">
        <w:rPr>
          <w:rFonts w:ascii="Verdana" w:hAnsi="Verdana"/>
          <w:color w:val="000000"/>
          <w:sz w:val="20"/>
          <w:szCs w:val="20"/>
        </w:rPr>
        <w:t xml:space="preserve"> are healthy! Adding just a handful of pecans to a low-fat diet can dramatically lower LDL cholesterol as well as triglyceride levels. Pecans have good fats, which lower bad cholesterol, and do not affect good cholesterol. Pecans are naturally cholesterol-free and sodium-free and are high in unsaturated fats that promote and maintain good health. So - add pecans to cereal, salads, entrees, and vegetables; sprinkle them over fat-free yogurt; or even eat them plain as a snack. Enjoy not only their delicious taste but also the added health benefits.</w:t>
      </w:r>
    </w:p>
    <w:p w:rsidR="00DB33EC" w:rsidRPr="00A212D5" w:rsidRDefault="00DB33EC" w:rsidP="00DB33EC">
      <w:pPr>
        <w:pStyle w:val="NormalWeb"/>
        <w:rPr>
          <w:rFonts w:ascii="Verdana" w:hAnsi="Verdana"/>
          <w:color w:val="000000"/>
          <w:sz w:val="20"/>
          <w:szCs w:val="20"/>
        </w:rPr>
      </w:pPr>
      <w:r w:rsidRPr="00A212D5">
        <w:rPr>
          <w:rFonts w:ascii="Verdana" w:hAnsi="Verdana"/>
          <w:color w:val="000000"/>
          <w:sz w:val="20"/>
          <w:szCs w:val="20"/>
        </w:rPr>
        <w:t>STORING PECANS under refrigeration is the best way to retain the fresh aroma, color, and flavor of pecans. The lower the temperature, the longer the pecans will keep, although there is no critical temperature below which pecans must be held. Pecans stored in a refrigerator (38 to 40 degrees F) will keep for more than nine months. In the freezer at 0 degrees F they will remain in good condition for two years or longer. Unused pecans may be refrozen again and again without adverse effect on the quality or texture of the pecans.</w:t>
      </w:r>
    </w:p>
    <w:p w:rsidR="00DB33EC" w:rsidRPr="00A212D5" w:rsidRDefault="00DB33EC" w:rsidP="00DB33EC">
      <w:pPr>
        <w:pStyle w:val="NormalWeb"/>
        <w:rPr>
          <w:rFonts w:ascii="Verdana" w:hAnsi="Verdana"/>
          <w:color w:val="000000"/>
          <w:sz w:val="20"/>
          <w:szCs w:val="20"/>
        </w:rPr>
      </w:pPr>
      <w:r w:rsidRPr="00A212D5">
        <w:rPr>
          <w:rFonts w:ascii="Verdana" w:hAnsi="Verdana"/>
          <w:color w:val="000000"/>
          <w:sz w:val="20"/>
          <w:szCs w:val="20"/>
        </w:rPr>
        <w:t xml:space="preserve">Our AAUW branch is once again selling Georgia pecans (20+ YEARS CAN’T BE WRONG!). They are fresh - </w:t>
      </w:r>
      <w:proofErr w:type="gramStart"/>
      <w:r w:rsidRPr="00A212D5">
        <w:rPr>
          <w:rFonts w:ascii="Verdana" w:hAnsi="Verdana"/>
          <w:color w:val="000000"/>
          <w:sz w:val="20"/>
          <w:szCs w:val="20"/>
        </w:rPr>
        <w:t>Fall</w:t>
      </w:r>
      <w:proofErr w:type="gramEnd"/>
      <w:r w:rsidRPr="00A212D5">
        <w:rPr>
          <w:rFonts w:ascii="Verdana" w:hAnsi="Verdana"/>
          <w:color w:val="000000"/>
          <w:sz w:val="20"/>
          <w:szCs w:val="20"/>
        </w:rPr>
        <w:t xml:space="preserve"> 2013 crop - and cheaper than in most stores. The “candied” pecans make excellent hostess, thank-you, or holiday gifts. The prices are as follows:</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rPr>
        <w:sym w:font="Symbol" w:char="F0B7"/>
      </w:r>
      <w:r w:rsidRPr="00DB33EC">
        <w:rPr>
          <w:rFonts w:ascii="Verdana" w:hAnsi="Verdana"/>
          <w:color w:val="000000"/>
          <w:sz w:val="18"/>
          <w:szCs w:val="18"/>
        </w:rPr>
        <w:t xml:space="preserve"> </w:t>
      </w:r>
      <w:r w:rsidRPr="00DB33EC">
        <w:rPr>
          <w:rFonts w:ascii="Verdana" w:hAnsi="Verdana"/>
          <w:b/>
          <w:i/>
          <w:color w:val="000000"/>
          <w:sz w:val="18"/>
          <w:szCs w:val="18"/>
          <w:u w:val="single"/>
        </w:rPr>
        <w:t>Fancy Mammoth Halves</w:t>
      </w:r>
      <w:r w:rsidRPr="00DB33EC">
        <w:rPr>
          <w:rFonts w:ascii="Verdana" w:hAnsi="Verdana"/>
          <w:b/>
          <w:color w:val="000000"/>
          <w:sz w:val="18"/>
          <w:szCs w:val="18"/>
          <w:u w:val="single"/>
        </w:rPr>
        <w:t xml:space="preserve"> (shelled</w:t>
      </w:r>
      <w:r w:rsidRPr="00DB33EC">
        <w:rPr>
          <w:rFonts w:ascii="Verdana" w:hAnsi="Verdana"/>
          <w:color w:val="000000"/>
          <w:sz w:val="18"/>
          <w:szCs w:val="18"/>
        </w:rPr>
        <w:t xml:space="preserve">) – fantastic flavor for healthy snacking and holiday baking...................…………………………………… </w:t>
      </w:r>
      <w:r w:rsidRPr="00DB33EC">
        <w:rPr>
          <w:rFonts w:ascii="Verdana" w:hAnsi="Verdana"/>
          <w:b/>
          <w:color w:val="000000"/>
          <w:sz w:val="18"/>
          <w:szCs w:val="18"/>
        </w:rPr>
        <w:t>$12.00 per lb</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u w:val="single"/>
        </w:rPr>
        <w:sym w:font="Symbol" w:char="F0B7"/>
      </w:r>
      <w:r w:rsidRPr="00DB33EC">
        <w:rPr>
          <w:rFonts w:ascii="Verdana" w:hAnsi="Verdana"/>
          <w:color w:val="000000"/>
          <w:sz w:val="18"/>
          <w:szCs w:val="18"/>
          <w:u w:val="single"/>
        </w:rPr>
        <w:t xml:space="preserve"> </w:t>
      </w:r>
      <w:r w:rsidRPr="00DB33EC">
        <w:rPr>
          <w:rFonts w:ascii="Verdana" w:hAnsi="Verdana"/>
          <w:b/>
          <w:i/>
          <w:color w:val="000000"/>
          <w:sz w:val="18"/>
          <w:szCs w:val="18"/>
          <w:u w:val="single"/>
        </w:rPr>
        <w:t>Cinnamon Glazed Pecans</w:t>
      </w:r>
      <w:r w:rsidRPr="00DB33EC">
        <w:rPr>
          <w:rFonts w:ascii="Verdana" w:hAnsi="Verdana"/>
          <w:color w:val="000000"/>
          <w:sz w:val="18"/>
          <w:szCs w:val="18"/>
        </w:rPr>
        <w:t xml:space="preserve"> – crunchy </w:t>
      </w:r>
      <w:proofErr w:type="spellStart"/>
      <w:r w:rsidRPr="00DB33EC">
        <w:rPr>
          <w:rFonts w:ascii="Verdana" w:hAnsi="Verdana"/>
          <w:color w:val="000000"/>
          <w:sz w:val="18"/>
          <w:szCs w:val="18"/>
        </w:rPr>
        <w:t>Schermer</w:t>
      </w:r>
      <w:proofErr w:type="spellEnd"/>
      <w:r w:rsidRPr="00DB33EC">
        <w:rPr>
          <w:rFonts w:ascii="Verdana" w:hAnsi="Verdana"/>
          <w:color w:val="000000"/>
          <w:sz w:val="18"/>
          <w:szCs w:val="18"/>
        </w:rPr>
        <w:t xml:space="preserve"> pecans with a cinnamon-glazed coating and a hint of vanilla………………………..………… </w:t>
      </w:r>
      <w:r w:rsidRPr="00DB33EC">
        <w:rPr>
          <w:rFonts w:ascii="Verdana" w:hAnsi="Verdana"/>
          <w:b/>
          <w:color w:val="000000"/>
          <w:sz w:val="18"/>
          <w:szCs w:val="18"/>
        </w:rPr>
        <w:t>$10.00 per bag</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rPr>
        <w:sym w:font="Symbol" w:char="F0B7"/>
      </w:r>
      <w:r w:rsidRPr="00DB33EC">
        <w:rPr>
          <w:rFonts w:ascii="Verdana" w:hAnsi="Verdana"/>
          <w:color w:val="000000"/>
          <w:sz w:val="18"/>
          <w:szCs w:val="18"/>
        </w:rPr>
        <w:t xml:space="preserve"> </w:t>
      </w:r>
      <w:r w:rsidRPr="00DB33EC">
        <w:rPr>
          <w:rFonts w:ascii="Verdana" w:hAnsi="Verdana"/>
          <w:b/>
          <w:i/>
          <w:color w:val="000000"/>
          <w:sz w:val="18"/>
          <w:szCs w:val="18"/>
          <w:u w:val="single"/>
        </w:rPr>
        <w:t>Chocolate Covered Pecans</w:t>
      </w:r>
      <w:r w:rsidRPr="00DB33EC">
        <w:rPr>
          <w:rFonts w:ascii="Verdana" w:hAnsi="Verdana"/>
          <w:color w:val="000000"/>
          <w:sz w:val="18"/>
          <w:szCs w:val="18"/>
        </w:rPr>
        <w:t xml:space="preserve"> – smooth milk chocolate and crisp, roasted </w:t>
      </w:r>
      <w:proofErr w:type="spellStart"/>
      <w:r w:rsidRPr="00DB33EC">
        <w:rPr>
          <w:rFonts w:ascii="Verdana" w:hAnsi="Verdana"/>
          <w:color w:val="000000"/>
          <w:sz w:val="18"/>
          <w:szCs w:val="18"/>
        </w:rPr>
        <w:t>Schermer</w:t>
      </w:r>
      <w:proofErr w:type="spellEnd"/>
      <w:r w:rsidRPr="00DB33EC">
        <w:rPr>
          <w:rFonts w:ascii="Verdana" w:hAnsi="Verdana"/>
          <w:color w:val="000000"/>
          <w:sz w:val="18"/>
          <w:szCs w:val="18"/>
        </w:rPr>
        <w:t xml:space="preserve"> Pecans make this a perfect holiday treat, 12 oz……..….. </w:t>
      </w:r>
      <w:r w:rsidRPr="00DB33EC">
        <w:rPr>
          <w:rFonts w:ascii="Verdana" w:hAnsi="Verdana"/>
          <w:b/>
          <w:color w:val="000000"/>
          <w:sz w:val="18"/>
          <w:szCs w:val="18"/>
        </w:rPr>
        <w:t>$10.00 per bag</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rPr>
        <w:sym w:font="Symbol" w:char="F0B7"/>
      </w:r>
      <w:r w:rsidRPr="00DB33EC">
        <w:rPr>
          <w:rFonts w:ascii="Verdana" w:hAnsi="Verdana"/>
          <w:color w:val="000000"/>
          <w:sz w:val="18"/>
          <w:szCs w:val="18"/>
        </w:rPr>
        <w:t xml:space="preserve"> </w:t>
      </w:r>
      <w:r w:rsidRPr="00DB33EC">
        <w:rPr>
          <w:rFonts w:ascii="Verdana" w:hAnsi="Verdana"/>
          <w:b/>
          <w:i/>
          <w:color w:val="000000"/>
          <w:sz w:val="18"/>
          <w:szCs w:val="18"/>
          <w:u w:val="single"/>
        </w:rPr>
        <w:t xml:space="preserve">Pecan Caramel Cluster </w:t>
      </w:r>
      <w:r w:rsidRPr="00DB33EC">
        <w:rPr>
          <w:rFonts w:ascii="Verdana" w:hAnsi="Verdana"/>
          <w:color w:val="000000"/>
          <w:sz w:val="18"/>
          <w:szCs w:val="18"/>
        </w:rPr>
        <w:t>– crisp pecan pieces, milk chocolate, and creamy caramel, individually wrapped, 16-18 pieces</w:t>
      </w:r>
      <w:r w:rsidRPr="00DB33EC">
        <w:rPr>
          <w:rFonts w:ascii="Verdana" w:hAnsi="Verdana"/>
          <w:b/>
          <w:color w:val="000000"/>
          <w:sz w:val="18"/>
          <w:szCs w:val="18"/>
        </w:rPr>
        <w:t>…………..………...…. $10.00 per bag</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rPr>
        <w:sym w:font="Symbol" w:char="F0B7"/>
      </w:r>
      <w:r w:rsidRPr="00DB33EC">
        <w:rPr>
          <w:rFonts w:ascii="Verdana" w:hAnsi="Verdana"/>
          <w:color w:val="000000"/>
          <w:sz w:val="18"/>
          <w:szCs w:val="18"/>
        </w:rPr>
        <w:t xml:space="preserve"> </w:t>
      </w:r>
      <w:r w:rsidRPr="00DB33EC">
        <w:rPr>
          <w:rFonts w:ascii="Verdana" w:hAnsi="Verdana"/>
          <w:b/>
          <w:i/>
          <w:color w:val="000000"/>
          <w:sz w:val="18"/>
          <w:szCs w:val="18"/>
          <w:u w:val="single"/>
        </w:rPr>
        <w:t>Glazed Pecans</w:t>
      </w:r>
      <w:r w:rsidRPr="00DB33EC">
        <w:rPr>
          <w:rFonts w:ascii="Verdana" w:hAnsi="Verdana"/>
          <w:color w:val="000000"/>
          <w:sz w:val="18"/>
          <w:szCs w:val="18"/>
        </w:rPr>
        <w:t xml:space="preserve"> – Mammoth pecan halves coated with a scrumptious glaze………………………………………………………...…………..… </w:t>
      </w:r>
      <w:r w:rsidRPr="00DB33EC">
        <w:rPr>
          <w:rFonts w:ascii="Verdana" w:hAnsi="Verdana"/>
          <w:b/>
          <w:color w:val="000000"/>
          <w:sz w:val="18"/>
          <w:szCs w:val="18"/>
        </w:rPr>
        <w:t>$10.00 per bag</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rPr>
        <w:sym w:font="Symbol" w:char="F0B7"/>
      </w:r>
      <w:r w:rsidRPr="00DB33EC">
        <w:rPr>
          <w:rFonts w:ascii="Verdana" w:hAnsi="Verdana"/>
          <w:color w:val="000000"/>
          <w:sz w:val="18"/>
          <w:szCs w:val="18"/>
        </w:rPr>
        <w:t xml:space="preserve"> </w:t>
      </w:r>
      <w:r w:rsidRPr="00DB33EC">
        <w:rPr>
          <w:rFonts w:ascii="Verdana" w:hAnsi="Verdana"/>
          <w:b/>
          <w:i/>
          <w:color w:val="000000"/>
          <w:sz w:val="18"/>
          <w:szCs w:val="18"/>
          <w:u w:val="single"/>
        </w:rPr>
        <w:t>Dark Chocolate Covered Pecans</w:t>
      </w:r>
      <w:r w:rsidRPr="00DB33EC">
        <w:rPr>
          <w:rFonts w:ascii="Verdana" w:hAnsi="Verdana"/>
          <w:color w:val="000000"/>
          <w:sz w:val="18"/>
          <w:szCs w:val="18"/>
        </w:rPr>
        <w:t xml:space="preserve"> – smooth dark chocolate makes this a healthy snack…………………………………..……...…. </w:t>
      </w:r>
      <w:r w:rsidRPr="00DB33EC">
        <w:rPr>
          <w:rFonts w:ascii="Verdana" w:hAnsi="Verdana"/>
          <w:b/>
          <w:color w:val="000000"/>
          <w:sz w:val="18"/>
          <w:szCs w:val="18"/>
        </w:rPr>
        <w:t>$10.00 per bag</w:t>
      </w:r>
    </w:p>
    <w:p w:rsidR="00DB33EC" w:rsidRPr="00DB33EC" w:rsidRDefault="00DB33EC" w:rsidP="00DB33EC">
      <w:pPr>
        <w:pStyle w:val="NormalWeb"/>
        <w:rPr>
          <w:rFonts w:ascii="Verdana" w:hAnsi="Verdana"/>
          <w:b/>
          <w:color w:val="000000"/>
          <w:sz w:val="18"/>
          <w:szCs w:val="18"/>
        </w:rPr>
      </w:pPr>
      <w:r w:rsidRPr="00DB33EC">
        <w:rPr>
          <w:rFonts w:ascii="Verdana" w:hAnsi="Verdana"/>
          <w:color w:val="000000"/>
          <w:sz w:val="18"/>
          <w:szCs w:val="18"/>
        </w:rPr>
        <w:sym w:font="Symbol" w:char="F0B7"/>
      </w:r>
      <w:r w:rsidRPr="00DB33EC">
        <w:rPr>
          <w:rFonts w:ascii="Verdana" w:hAnsi="Verdana"/>
          <w:color w:val="000000"/>
          <w:sz w:val="18"/>
          <w:szCs w:val="18"/>
        </w:rPr>
        <w:t xml:space="preserve"> </w:t>
      </w:r>
      <w:r w:rsidRPr="00DB33EC">
        <w:rPr>
          <w:rFonts w:ascii="Verdana" w:hAnsi="Verdana"/>
          <w:b/>
          <w:i/>
          <w:color w:val="000000"/>
          <w:sz w:val="18"/>
          <w:szCs w:val="18"/>
        </w:rPr>
        <w:t>Spiral cookbooks with more than 300 recipes are also available</w:t>
      </w:r>
      <w:r w:rsidRPr="00DB33EC">
        <w:rPr>
          <w:rFonts w:ascii="Verdana" w:hAnsi="Verdana"/>
          <w:color w:val="000000"/>
          <w:sz w:val="18"/>
          <w:szCs w:val="18"/>
        </w:rPr>
        <w:t xml:space="preserve">…..………………………………………………………...…………....… </w:t>
      </w:r>
      <w:r w:rsidRPr="00DB33EC">
        <w:rPr>
          <w:rFonts w:ascii="Verdana" w:hAnsi="Verdana"/>
          <w:b/>
          <w:color w:val="000000"/>
          <w:sz w:val="18"/>
          <w:szCs w:val="18"/>
        </w:rPr>
        <w:t>$13.00 each</w:t>
      </w:r>
    </w:p>
    <w:p w:rsidR="00DB33EC" w:rsidRPr="00DB33EC" w:rsidRDefault="00DB33EC" w:rsidP="00DB33EC">
      <w:pPr>
        <w:pStyle w:val="NormalWeb"/>
        <w:rPr>
          <w:rFonts w:ascii="Verdana" w:hAnsi="Verdana"/>
          <w:color w:val="000000"/>
          <w:sz w:val="18"/>
          <w:szCs w:val="18"/>
        </w:rPr>
      </w:pPr>
      <w:r w:rsidRPr="00DB33EC">
        <w:rPr>
          <w:rFonts w:ascii="Verdana" w:hAnsi="Verdana"/>
          <w:color w:val="000000"/>
          <w:sz w:val="18"/>
          <w:szCs w:val="18"/>
        </w:rPr>
        <w:t>The pecans should be delivered before the holiday baking season, depending on the growing season and weather. Please make checks payable to “AAUW</w:t>
      </w:r>
    </w:p>
    <w:p w:rsidR="00DB33EC" w:rsidRDefault="00DB33EC" w:rsidP="0031782D">
      <w:pPr>
        <w:pStyle w:val="NormalWeb"/>
        <w:rPr>
          <w:rFonts w:ascii="Verdana" w:hAnsi="Verdana"/>
          <w:color w:val="000000"/>
          <w:sz w:val="18"/>
          <w:szCs w:val="18"/>
        </w:rPr>
      </w:pPr>
      <w:r w:rsidRPr="00DB33EC">
        <w:rPr>
          <w:rFonts w:ascii="Verdana" w:hAnsi="Verdana"/>
          <w:color w:val="000000"/>
          <w:sz w:val="18"/>
          <w:szCs w:val="18"/>
        </w:rPr>
        <w:t>K-WG Branch.” Questions? Call Carol at 636-227-0511 or e-mail davis-mcdonald@juno.com for an order form.</w:t>
      </w:r>
    </w:p>
    <w:p w:rsidR="000D2FEC" w:rsidRPr="007944C5" w:rsidRDefault="000D2FEC" w:rsidP="0031782D">
      <w:pPr>
        <w:pStyle w:val="NormalWeb"/>
        <w:rPr>
          <w:rFonts w:ascii="Tahoma" w:hAnsi="Tahoma" w:cs="Tahoma"/>
          <w:color w:val="30302E"/>
          <w:sz w:val="20"/>
          <w:szCs w:val="20"/>
        </w:rPr>
      </w:pPr>
    </w:p>
    <w:p w:rsidR="00502E55" w:rsidRDefault="00E166A7" w:rsidP="002B0DB4">
      <w:pPr>
        <w:jc w:val="center"/>
        <w:rPr>
          <w:rFonts w:ascii="MS Reference Sans Serif" w:hAnsi="MS Reference Sans Serif" w:cs="Times New Roman"/>
          <w:b/>
          <w:sz w:val="22"/>
          <w:szCs w:val="22"/>
        </w:rPr>
      </w:pPr>
      <w:bookmarkStart w:id="0" w:name="_GoBack"/>
      <w:bookmarkEnd w:id="0"/>
      <w:r w:rsidRPr="002B0DB4">
        <w:rPr>
          <w:rFonts w:ascii="MS Reference Sans Serif" w:hAnsi="MS Reference Sans Serif" w:cs="Times New Roman"/>
          <w:b/>
          <w:sz w:val="22"/>
          <w:szCs w:val="22"/>
        </w:rPr>
        <w:lastRenderedPageBreak/>
        <w:t>Calendar</w:t>
      </w:r>
    </w:p>
    <w:p w:rsidR="00E166A7" w:rsidRPr="002B0DB4" w:rsidRDefault="00E166A7" w:rsidP="00C17460">
      <w:pPr>
        <w:jc w:val="center"/>
        <w:rPr>
          <w:rFonts w:ascii="MS Reference Sans Serif" w:hAnsi="MS Reference Sans Serif" w:cs="Times New Roman"/>
          <w:b/>
          <w:sz w:val="22"/>
          <w:szCs w:val="22"/>
        </w:rPr>
      </w:pPr>
      <w:r w:rsidRPr="002B0DB4">
        <w:rPr>
          <w:rFonts w:ascii="MS Reference Sans Serif" w:hAnsi="MS Reference Sans Serif" w:cs="Times New Roman"/>
          <w:b/>
          <w:sz w:val="22"/>
          <w:szCs w:val="22"/>
        </w:rPr>
        <w:t>October 2013</w:t>
      </w:r>
    </w:p>
    <w:p w:rsidR="00E166A7" w:rsidRPr="00502E55" w:rsidRDefault="00E166A7" w:rsidP="00502E55">
      <w:pPr>
        <w:pStyle w:val="NoSpacing"/>
        <w:rPr>
          <w:rFonts w:asciiTheme="minorHAnsi" w:hAnsiTheme="minorHAnsi"/>
          <w:sz w:val="22"/>
          <w:szCs w:val="22"/>
        </w:rPr>
      </w:pPr>
      <w:r w:rsidRPr="00502E55">
        <w:rPr>
          <w:rFonts w:asciiTheme="minorHAnsi" w:hAnsiTheme="minorHAnsi"/>
          <w:sz w:val="22"/>
          <w:szCs w:val="22"/>
        </w:rPr>
        <w:t>Oct. 10</w:t>
      </w:r>
      <w:r w:rsidRPr="00502E55">
        <w:rPr>
          <w:rFonts w:asciiTheme="minorHAnsi" w:hAnsiTheme="minorHAnsi"/>
          <w:sz w:val="22"/>
          <w:szCs w:val="22"/>
        </w:rPr>
        <w:tab/>
        <w:t>KWG Branch Meeting Oak Bend Library 7:00pm</w:t>
      </w:r>
    </w:p>
    <w:p w:rsidR="00E166A7" w:rsidRPr="00502E55" w:rsidRDefault="00E166A7" w:rsidP="00502E55">
      <w:pPr>
        <w:pStyle w:val="NoSpacing"/>
        <w:rPr>
          <w:rFonts w:asciiTheme="minorHAnsi" w:hAnsiTheme="minorHAnsi"/>
          <w:sz w:val="22"/>
          <w:szCs w:val="22"/>
        </w:rPr>
      </w:pPr>
      <w:r w:rsidRPr="00502E55">
        <w:rPr>
          <w:rFonts w:asciiTheme="minorHAnsi" w:hAnsiTheme="minorHAnsi"/>
          <w:sz w:val="22"/>
          <w:szCs w:val="22"/>
        </w:rPr>
        <w:t>Oct. 12</w:t>
      </w:r>
      <w:r w:rsidRPr="00502E55">
        <w:rPr>
          <w:rFonts w:asciiTheme="minorHAnsi" w:hAnsiTheme="minorHAnsi"/>
          <w:sz w:val="22"/>
          <w:szCs w:val="22"/>
        </w:rPr>
        <w:tab/>
        <w:t>MO AAUW Board Meeting</w:t>
      </w:r>
    </w:p>
    <w:p w:rsidR="00E166A7" w:rsidRPr="00502E55" w:rsidRDefault="00E166A7" w:rsidP="00502E55">
      <w:pPr>
        <w:pStyle w:val="NoSpacing"/>
        <w:rPr>
          <w:rFonts w:asciiTheme="minorHAnsi" w:hAnsiTheme="minorHAnsi"/>
          <w:sz w:val="22"/>
          <w:szCs w:val="22"/>
        </w:rPr>
      </w:pPr>
      <w:r w:rsidRPr="00502E55">
        <w:rPr>
          <w:rFonts w:asciiTheme="minorHAnsi" w:hAnsiTheme="minorHAnsi"/>
          <w:sz w:val="22"/>
          <w:szCs w:val="22"/>
        </w:rPr>
        <w:t>Oct. 15</w:t>
      </w:r>
      <w:r w:rsidRPr="00502E55">
        <w:rPr>
          <w:rFonts w:asciiTheme="minorHAnsi" w:hAnsiTheme="minorHAnsi"/>
          <w:sz w:val="22"/>
          <w:szCs w:val="22"/>
        </w:rPr>
        <w:tab/>
        <w:t>Downtown Lunch Russell’s 11:45am</w:t>
      </w:r>
    </w:p>
    <w:p w:rsidR="00E166A7" w:rsidRPr="00502E55" w:rsidRDefault="00E166A7" w:rsidP="00502E55">
      <w:pPr>
        <w:pStyle w:val="NoSpacing"/>
        <w:rPr>
          <w:rFonts w:asciiTheme="minorHAnsi" w:hAnsiTheme="minorHAnsi"/>
          <w:sz w:val="22"/>
          <w:szCs w:val="22"/>
        </w:rPr>
      </w:pPr>
      <w:r w:rsidRPr="00502E55">
        <w:rPr>
          <w:rFonts w:asciiTheme="minorHAnsi" w:hAnsiTheme="minorHAnsi"/>
          <w:sz w:val="22"/>
          <w:szCs w:val="22"/>
        </w:rPr>
        <w:t>Oct. 21</w:t>
      </w:r>
      <w:r w:rsidRPr="00502E55">
        <w:rPr>
          <w:rFonts w:asciiTheme="minorHAnsi" w:hAnsiTheme="minorHAnsi"/>
          <w:sz w:val="22"/>
          <w:szCs w:val="22"/>
        </w:rPr>
        <w:tab/>
        <w:t>KWG Evening Book Group 7:00pm</w:t>
      </w:r>
    </w:p>
    <w:p w:rsidR="0031782D" w:rsidRDefault="00502E55" w:rsidP="000D2FEC">
      <w:pPr>
        <w:pStyle w:val="NoSpacing"/>
        <w:rPr>
          <w:rFonts w:ascii="Tahoma" w:eastAsia="Times New Roman" w:hAnsi="Tahoma" w:cs="Tahoma"/>
          <w:i/>
          <w:color w:val="000000" w:themeColor="text1"/>
          <w:sz w:val="22"/>
          <w:szCs w:val="22"/>
        </w:rPr>
      </w:pPr>
      <w:r>
        <w:rPr>
          <w:rFonts w:ascii="Tahoma" w:eastAsia="Times New Roman" w:hAnsi="Tahoma" w:cs="Tahoma"/>
          <w:i/>
          <w:color w:val="000000" w:themeColor="text1"/>
          <w:sz w:val="22"/>
          <w:szCs w:val="22"/>
        </w:rPr>
        <w:tab/>
      </w:r>
    </w:p>
    <w:p w:rsidR="0031782D" w:rsidRPr="0031782D" w:rsidRDefault="0031782D" w:rsidP="00CC1D4D">
      <w:pPr>
        <w:rPr>
          <w:rFonts w:ascii="Tahoma" w:eastAsia="Times New Roman" w:hAnsi="Tahoma" w:cs="Tahoma"/>
          <w:b/>
          <w:color w:val="000000" w:themeColor="text1"/>
          <w:sz w:val="28"/>
          <w:szCs w:val="28"/>
        </w:rPr>
      </w:pPr>
      <w:r w:rsidRPr="0031782D">
        <w:rPr>
          <w:rFonts w:ascii="Tahoma" w:eastAsia="Times New Roman" w:hAnsi="Tahoma" w:cs="Tahoma"/>
          <w:b/>
          <w:color w:val="000000" w:themeColor="text1"/>
          <w:sz w:val="28"/>
          <w:szCs w:val="28"/>
        </w:rPr>
        <w:t>******* OTHER NEWS</w:t>
      </w:r>
    </w:p>
    <w:p w:rsidR="0031782D" w:rsidRPr="0031782D" w:rsidRDefault="00A7725B" w:rsidP="0031782D">
      <w:pPr>
        <w:rPr>
          <w:rFonts w:ascii="Tahoma" w:hAnsi="Tahoma" w:cs="Tahoma"/>
          <w:sz w:val="20"/>
          <w:szCs w:val="20"/>
        </w:rPr>
      </w:pPr>
      <w:r>
        <w:rPr>
          <w:rFonts w:ascii="Tahoma" w:hAnsi="Tahoma" w:cs="Tahoma"/>
          <w:sz w:val="20"/>
          <w:szCs w:val="20"/>
        </w:rPr>
        <w:t xml:space="preserve">*******   </w:t>
      </w:r>
      <w:r w:rsidR="0031782D" w:rsidRPr="0031782D">
        <w:rPr>
          <w:rFonts w:ascii="Tahoma" w:hAnsi="Tahoma" w:cs="Tahoma"/>
          <w:sz w:val="20"/>
          <w:szCs w:val="20"/>
        </w:rPr>
        <w:t>From Phyllis Foster to the KWG AAUW:</w:t>
      </w:r>
    </w:p>
    <w:p w:rsidR="0031782D" w:rsidRPr="0031782D" w:rsidRDefault="0031782D" w:rsidP="0031782D">
      <w:pPr>
        <w:rPr>
          <w:rFonts w:ascii="Tahoma" w:hAnsi="Tahoma" w:cs="Tahoma"/>
          <w:sz w:val="20"/>
          <w:szCs w:val="20"/>
        </w:rPr>
      </w:pPr>
      <w:r w:rsidRPr="0031782D">
        <w:rPr>
          <w:rFonts w:ascii="Tahoma" w:hAnsi="Tahoma" w:cs="Tahoma"/>
          <w:sz w:val="20"/>
          <w:szCs w:val="20"/>
        </w:rPr>
        <w:t>Thanks to the Kirkwood –Webster Groves AAUW membership for your contributions to the AAUW funds.</w:t>
      </w:r>
    </w:p>
    <w:p w:rsidR="0031782D" w:rsidRPr="0031782D" w:rsidRDefault="0031782D" w:rsidP="0031782D">
      <w:pPr>
        <w:rPr>
          <w:rFonts w:ascii="Tahoma" w:hAnsi="Tahoma" w:cs="Tahoma"/>
          <w:sz w:val="20"/>
          <w:szCs w:val="20"/>
        </w:rPr>
      </w:pPr>
      <w:r w:rsidRPr="0031782D">
        <w:rPr>
          <w:rFonts w:ascii="Tahoma" w:hAnsi="Tahoma" w:cs="Tahoma"/>
          <w:sz w:val="20"/>
          <w:szCs w:val="20"/>
        </w:rPr>
        <w:t>We received recognition at the Spring Fling  joint convention for the $2,3467 we contributed in 2012.  We are one of the top five branches in total giving; and third in per capita giving.   Our average per capita is $70.49. Compared to the state average of $50.16.</w:t>
      </w:r>
    </w:p>
    <w:p w:rsidR="0031782D" w:rsidRPr="0031782D" w:rsidRDefault="0031782D" w:rsidP="0031782D">
      <w:pPr>
        <w:pStyle w:val="NoSpacing"/>
        <w:rPr>
          <w:rFonts w:ascii="Tahoma" w:hAnsi="Tahoma" w:cs="Tahoma"/>
          <w:sz w:val="20"/>
          <w:szCs w:val="20"/>
        </w:rPr>
      </w:pPr>
      <w:r w:rsidRPr="0031782D">
        <w:rPr>
          <w:rFonts w:ascii="Tahoma" w:hAnsi="Tahoma" w:cs="Tahoma"/>
          <w:sz w:val="20"/>
          <w:szCs w:val="20"/>
        </w:rPr>
        <w:t>Our named gift honorees were: Ann Flaherty, Helen Henderson (memorial), Mara Perry,</w:t>
      </w:r>
    </w:p>
    <w:p w:rsidR="0031782D" w:rsidRPr="0031782D" w:rsidRDefault="0031782D" w:rsidP="0031782D">
      <w:pPr>
        <w:pStyle w:val="NoSpacing"/>
        <w:rPr>
          <w:rFonts w:ascii="Tahoma" w:hAnsi="Tahoma" w:cs="Tahoma"/>
          <w:sz w:val="20"/>
          <w:szCs w:val="20"/>
        </w:rPr>
      </w:pPr>
      <w:r w:rsidRPr="0031782D">
        <w:rPr>
          <w:rFonts w:ascii="Tahoma" w:hAnsi="Tahoma" w:cs="Tahoma"/>
          <w:sz w:val="20"/>
          <w:szCs w:val="20"/>
        </w:rPr>
        <w:t>Maurita Stueck.</w:t>
      </w:r>
    </w:p>
    <w:p w:rsidR="0031782D" w:rsidRDefault="0031782D" w:rsidP="0031782D">
      <w:pPr>
        <w:rPr>
          <w:rFonts w:ascii="Tahoma" w:hAnsi="Tahoma" w:cs="Tahoma"/>
          <w:sz w:val="20"/>
          <w:szCs w:val="20"/>
        </w:rPr>
      </w:pPr>
    </w:p>
    <w:p w:rsidR="0031782D" w:rsidRPr="0031782D" w:rsidRDefault="0031782D" w:rsidP="0031782D">
      <w:pPr>
        <w:rPr>
          <w:rFonts w:ascii="Tahoma" w:hAnsi="Tahoma" w:cs="Tahoma"/>
          <w:sz w:val="20"/>
          <w:szCs w:val="20"/>
        </w:rPr>
      </w:pPr>
      <w:r w:rsidRPr="0031782D">
        <w:rPr>
          <w:rFonts w:ascii="Tahoma" w:hAnsi="Tahoma" w:cs="Tahoma"/>
          <w:sz w:val="20"/>
          <w:szCs w:val="20"/>
        </w:rPr>
        <w:t>Also, our Missouri Century Club members were recognized: Carol Davis-McDonald, Patsy Foenier, Helen Hays, Nancy Hutchins, Barb Johnson, Mara Perry, Jane Roberts, Lynne Roney, Kathy Sokal, Joan Schell and Maurita Stueck.</w:t>
      </w:r>
    </w:p>
    <w:p w:rsidR="0031782D" w:rsidRDefault="0031782D" w:rsidP="0031782D">
      <w:pPr>
        <w:rPr>
          <w:rFonts w:ascii="Tahoma" w:hAnsi="Tahoma" w:cs="Tahoma"/>
          <w:sz w:val="20"/>
          <w:szCs w:val="20"/>
        </w:rPr>
      </w:pPr>
      <w:r w:rsidRPr="0031782D">
        <w:rPr>
          <w:rFonts w:ascii="Tahoma" w:hAnsi="Tahoma" w:cs="Tahoma"/>
          <w:sz w:val="20"/>
          <w:szCs w:val="20"/>
        </w:rPr>
        <w:t xml:space="preserve">If you make a contribution to AAUW, either online or directly, would you please notify one of the branch co-chairs.  This is to keep a record of our contributions during 2013.  You can also write a check and give it to a co-chair during a meeting.  The fund co-chairs are Barb Johnson and Phyllis Foster  </w:t>
      </w:r>
    </w:p>
    <w:p w:rsidR="000D2FEC" w:rsidRDefault="00A7725B" w:rsidP="000D2FEC">
      <w:pPr>
        <w:rPr>
          <w:rFonts w:ascii="Tahoma" w:hAnsi="Tahoma" w:cs="Tahoma"/>
          <w:sz w:val="20"/>
          <w:szCs w:val="20"/>
        </w:rPr>
      </w:pPr>
      <w:r>
        <w:rPr>
          <w:rFonts w:ascii="Tahoma" w:hAnsi="Tahoma" w:cs="Tahoma"/>
          <w:sz w:val="20"/>
          <w:szCs w:val="20"/>
        </w:rPr>
        <w:t>******* From Carol Davis-McDonald &amp; Nancy Hutchins</w:t>
      </w:r>
    </w:p>
    <w:p w:rsidR="00A7725B" w:rsidRPr="00A7725B" w:rsidRDefault="00A7725B" w:rsidP="000D2FEC">
      <w:pPr>
        <w:rPr>
          <w:rFonts w:ascii="Tahoma" w:hAnsi="Tahoma" w:cs="Tahoma"/>
          <w:color w:val="444444"/>
          <w:sz w:val="20"/>
          <w:szCs w:val="20"/>
        </w:rPr>
      </w:pPr>
      <w:r w:rsidRPr="00A7725B">
        <w:rPr>
          <w:rFonts w:ascii="Tahoma" w:hAnsi="Tahoma" w:cs="Tahoma"/>
          <w:color w:val="444444"/>
          <w:sz w:val="20"/>
          <w:szCs w:val="20"/>
        </w:rPr>
        <w:t>House Speaker Tim Jones has announced that the public will be voting on the inductees to the Hall of Famous Missourians this year.  </w:t>
      </w:r>
      <w:r w:rsidRPr="00A7725B">
        <w:rPr>
          <w:rStyle w:val="apple-converted-space"/>
          <w:rFonts w:ascii="Tahoma" w:hAnsi="Tahoma" w:cs="Tahoma"/>
          <w:color w:val="444444"/>
          <w:sz w:val="20"/>
          <w:szCs w:val="20"/>
        </w:rPr>
        <w:t> </w:t>
      </w:r>
      <w:r w:rsidRPr="00A7725B">
        <w:rPr>
          <w:rFonts w:ascii="Tahoma" w:hAnsi="Tahoma" w:cs="Tahoma"/>
          <w:color w:val="444444"/>
          <w:sz w:val="20"/>
          <w:szCs w:val="20"/>
        </w:rPr>
        <w:t>The finalists are</w:t>
      </w:r>
      <w:r>
        <w:rPr>
          <w:rFonts w:ascii="Tahoma" w:hAnsi="Tahoma" w:cs="Tahoma"/>
          <w:color w:val="444444"/>
          <w:sz w:val="20"/>
          <w:szCs w:val="20"/>
        </w:rPr>
        <w:t>:</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Claude Smith</w:t>
      </w:r>
      <w:r w:rsidRPr="00A7725B">
        <w:rPr>
          <w:rFonts w:ascii="Tahoma" w:hAnsi="Tahoma" w:cs="Tahoma"/>
          <w:sz w:val="20"/>
          <w:szCs w:val="20"/>
        </w:rPr>
        <w:t>, a composer whose composition is the official march of the National Air and Space Museum</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Andrew Taylor Still</w:t>
      </w:r>
      <w:r w:rsidRPr="00A7725B">
        <w:rPr>
          <w:rFonts w:ascii="Tahoma" w:hAnsi="Tahoma" w:cs="Tahoma"/>
          <w:sz w:val="20"/>
          <w:szCs w:val="20"/>
        </w:rPr>
        <w:t>, founder of the American School of Osteopathy in Kirksville</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US Sen. John Henderson</w:t>
      </w:r>
      <w:r w:rsidRPr="00A7725B">
        <w:rPr>
          <w:rFonts w:ascii="Tahoma" w:hAnsi="Tahoma" w:cs="Tahoma"/>
          <w:sz w:val="20"/>
          <w:szCs w:val="20"/>
        </w:rPr>
        <w:t>, co-sponsored the 13th Amendment</w:t>
      </w:r>
      <w:r w:rsidRPr="00A7725B">
        <w:rPr>
          <w:rStyle w:val="apple-converted-space"/>
          <w:rFonts w:ascii="Tahoma" w:hAnsi="Tahoma" w:cs="Tahoma"/>
          <w:color w:val="444444"/>
          <w:sz w:val="20"/>
          <w:szCs w:val="20"/>
        </w:rPr>
        <w:t> </w:t>
      </w:r>
      <w:r w:rsidRPr="00A7725B">
        <w:rPr>
          <w:rFonts w:ascii="Tahoma" w:hAnsi="Tahoma" w:cs="Tahoma"/>
          <w:sz w:val="20"/>
          <w:szCs w:val="20"/>
        </w:rPr>
        <w:t>abolishing</w:t>
      </w:r>
      <w:r w:rsidRPr="00A7725B">
        <w:rPr>
          <w:rStyle w:val="apple-converted-space"/>
          <w:rFonts w:ascii="Tahoma" w:hAnsi="Tahoma" w:cs="Tahoma"/>
          <w:color w:val="444444"/>
          <w:sz w:val="20"/>
          <w:szCs w:val="20"/>
        </w:rPr>
        <w:t> </w:t>
      </w:r>
      <w:r w:rsidRPr="00A7725B">
        <w:rPr>
          <w:rFonts w:ascii="Tahoma" w:hAnsi="Tahoma" w:cs="Tahoma"/>
          <w:sz w:val="20"/>
          <w:szCs w:val="20"/>
        </w:rPr>
        <w:t>slavery</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Rose O'Neill</w:t>
      </w:r>
      <w:r w:rsidRPr="00A7725B">
        <w:rPr>
          <w:rFonts w:ascii="Tahoma" w:hAnsi="Tahoma" w:cs="Tahoma"/>
          <w:sz w:val="20"/>
          <w:szCs w:val="20"/>
        </w:rPr>
        <w:t>, created the cartoon Kewpie</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John William "Blind" Boone</w:t>
      </w:r>
      <w:r w:rsidRPr="00A7725B">
        <w:rPr>
          <w:rFonts w:ascii="Tahoma" w:hAnsi="Tahoma" w:cs="Tahoma"/>
          <w:sz w:val="20"/>
          <w:szCs w:val="20"/>
        </w:rPr>
        <w:t>, composer and pianist</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Robert Heinlein</w:t>
      </w:r>
      <w:r w:rsidRPr="00A7725B">
        <w:rPr>
          <w:rFonts w:ascii="Tahoma" w:hAnsi="Tahoma" w:cs="Tahoma"/>
          <w:sz w:val="20"/>
          <w:szCs w:val="20"/>
        </w:rPr>
        <w:t>, science fiction author</w:t>
      </w:r>
    </w:p>
    <w:p w:rsidR="00A7725B" w:rsidRPr="00A7725B" w:rsidRDefault="00A7725B" w:rsidP="00A7725B">
      <w:pPr>
        <w:pStyle w:val="NoSpacing"/>
        <w:rPr>
          <w:rFonts w:ascii="Tahoma" w:hAnsi="Tahoma" w:cs="Tahoma"/>
          <w:b/>
          <w:sz w:val="20"/>
          <w:szCs w:val="20"/>
        </w:rPr>
      </w:pPr>
      <w:r w:rsidRPr="00A7725B">
        <w:rPr>
          <w:rFonts w:ascii="Tahoma" w:hAnsi="Tahoma" w:cs="Tahoma"/>
          <w:b/>
          <w:sz w:val="20"/>
          <w:szCs w:val="20"/>
        </w:rPr>
        <w:t>Senator Kit Bond</w:t>
      </w:r>
    </w:p>
    <w:p w:rsidR="00A7725B" w:rsidRPr="00A7725B" w:rsidRDefault="00A7725B" w:rsidP="00A7725B">
      <w:pPr>
        <w:pStyle w:val="NoSpacing"/>
        <w:rPr>
          <w:rFonts w:ascii="Tahoma" w:hAnsi="Tahoma" w:cs="Tahoma"/>
          <w:b/>
          <w:sz w:val="20"/>
          <w:szCs w:val="20"/>
        </w:rPr>
      </w:pPr>
      <w:r w:rsidRPr="00A7725B">
        <w:rPr>
          <w:rFonts w:ascii="Tahoma" w:hAnsi="Tahoma" w:cs="Tahoma"/>
          <w:b/>
          <w:sz w:val="20"/>
          <w:szCs w:val="20"/>
        </w:rPr>
        <w:t>Rep. Sue Shear</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t>Virginia Minor</w:t>
      </w:r>
      <w:r w:rsidRPr="00A7725B">
        <w:rPr>
          <w:rFonts w:ascii="Tahoma" w:hAnsi="Tahoma" w:cs="Tahoma"/>
          <w:sz w:val="20"/>
          <w:szCs w:val="20"/>
        </w:rPr>
        <w:t>, suffragist</w:t>
      </w:r>
    </w:p>
    <w:p w:rsidR="00A7725B" w:rsidRPr="00A7725B" w:rsidRDefault="00A7725B" w:rsidP="00A7725B">
      <w:pPr>
        <w:pStyle w:val="NoSpacing"/>
        <w:rPr>
          <w:rFonts w:ascii="Tahoma" w:hAnsi="Tahoma" w:cs="Tahoma"/>
          <w:sz w:val="20"/>
          <w:szCs w:val="20"/>
        </w:rPr>
      </w:pPr>
      <w:r w:rsidRPr="00A7725B">
        <w:rPr>
          <w:rFonts w:ascii="Tahoma" w:hAnsi="Tahoma" w:cs="Tahoma"/>
          <w:b/>
          <w:sz w:val="20"/>
          <w:szCs w:val="20"/>
        </w:rPr>
        <w:lastRenderedPageBreak/>
        <w:t>Payne Stewart</w:t>
      </w:r>
      <w:r w:rsidRPr="00A7725B">
        <w:rPr>
          <w:rFonts w:ascii="Tahoma" w:hAnsi="Tahoma" w:cs="Tahoma"/>
          <w:sz w:val="20"/>
          <w:szCs w:val="20"/>
        </w:rPr>
        <w:t>, professional  golfer</w:t>
      </w:r>
    </w:p>
    <w:p w:rsidR="00D725D2" w:rsidRDefault="00A7725B" w:rsidP="00D725D2">
      <w:pPr>
        <w:pStyle w:val="NormalWeb"/>
        <w:shd w:val="clear" w:color="auto" w:fill="FFFFFF"/>
        <w:spacing w:before="0" w:beforeAutospacing="0" w:after="324" w:afterAutospacing="0" w:line="253" w:lineRule="atLeast"/>
        <w:rPr>
          <w:rFonts w:ascii="Tahoma" w:hAnsi="Tahoma" w:cs="Tahoma"/>
          <w:b/>
          <w:color w:val="444444"/>
          <w:sz w:val="20"/>
          <w:szCs w:val="20"/>
          <w:u w:val="single"/>
        </w:rPr>
      </w:pPr>
      <w:r w:rsidRPr="00D725D2">
        <w:rPr>
          <w:rFonts w:ascii="Tahoma" w:hAnsi="Tahoma" w:cs="Tahoma"/>
          <w:b/>
          <w:color w:val="444444"/>
          <w:sz w:val="20"/>
          <w:szCs w:val="20"/>
          <w:u w:val="single"/>
        </w:rPr>
        <w:t>The Hall currently has 41 individuals--with only seven of them women.</w:t>
      </w:r>
    </w:p>
    <w:p w:rsidR="00A7725B" w:rsidRPr="00A7725B" w:rsidRDefault="00A7725B" w:rsidP="00D725D2">
      <w:pPr>
        <w:pStyle w:val="NormalWeb"/>
        <w:shd w:val="clear" w:color="auto" w:fill="FFFFFF"/>
        <w:spacing w:before="0" w:beforeAutospacing="0" w:after="324" w:afterAutospacing="0" w:line="253" w:lineRule="atLeast"/>
        <w:rPr>
          <w:rFonts w:ascii="Tahoma" w:hAnsi="Tahoma" w:cs="Tahoma"/>
          <w:sz w:val="20"/>
          <w:szCs w:val="20"/>
        </w:rPr>
      </w:pPr>
      <w:r w:rsidRPr="00A7725B">
        <w:rPr>
          <w:rFonts w:ascii="Tahoma" w:hAnsi="Tahoma" w:cs="Tahoma"/>
          <w:sz w:val="20"/>
          <w:szCs w:val="20"/>
        </w:rPr>
        <w:t>Voting starts September 30 and continues until October 31.</w:t>
      </w:r>
    </w:p>
    <w:p w:rsidR="00A7725B" w:rsidRPr="00A7725B" w:rsidRDefault="00A7725B" w:rsidP="00A7725B">
      <w:pPr>
        <w:pStyle w:val="NoSpacing"/>
        <w:rPr>
          <w:rFonts w:ascii="Tahoma" w:hAnsi="Tahoma" w:cs="Tahoma"/>
          <w:sz w:val="20"/>
          <w:szCs w:val="20"/>
        </w:rPr>
      </w:pPr>
      <w:r w:rsidRPr="00A7725B">
        <w:rPr>
          <w:rFonts w:ascii="Tahoma" w:hAnsi="Tahoma" w:cs="Tahoma"/>
          <w:sz w:val="20"/>
          <w:szCs w:val="20"/>
        </w:rPr>
        <w:t>The website is</w:t>
      </w:r>
      <w:r w:rsidRPr="00A7725B">
        <w:rPr>
          <w:rStyle w:val="apple-converted-space"/>
          <w:rFonts w:ascii="Tahoma" w:hAnsi="Tahoma" w:cs="Tahoma"/>
          <w:color w:val="444444"/>
          <w:sz w:val="20"/>
          <w:szCs w:val="20"/>
        </w:rPr>
        <w:t> </w:t>
      </w:r>
      <w:hyperlink r:id="rId17" w:tgtFrame="_blank" w:history="1">
        <w:r w:rsidRPr="00A7725B">
          <w:rPr>
            <w:rStyle w:val="Hyperlink"/>
            <w:rFonts w:ascii="Tahoma" w:hAnsi="Tahoma" w:cs="Tahoma"/>
            <w:color w:val="0068CF"/>
            <w:sz w:val="20"/>
            <w:szCs w:val="20"/>
          </w:rPr>
          <w:t>http://www.house.mo.gov/FamousMissourianVoting.aspx</w:t>
        </w:r>
      </w:hyperlink>
    </w:p>
    <w:p w:rsidR="00D725D2" w:rsidRDefault="00D725D2" w:rsidP="00CC1D4D">
      <w:pPr>
        <w:rPr>
          <w:rFonts w:ascii="Tahoma" w:eastAsia="Times New Roman" w:hAnsi="Tahoma" w:cs="Tahoma"/>
          <w:color w:val="000000" w:themeColor="text1"/>
          <w:sz w:val="20"/>
          <w:szCs w:val="20"/>
        </w:rPr>
      </w:pPr>
    </w:p>
    <w:p w:rsidR="00C73B15" w:rsidRPr="00A25B39" w:rsidRDefault="00C73B15" w:rsidP="00C73B15">
      <w:pPr>
        <w:rPr>
          <w:rFonts w:ascii="Tahoma" w:hAnsi="Tahoma" w:cs="Tahoma"/>
          <w:b/>
          <w:sz w:val="20"/>
          <w:szCs w:val="20"/>
        </w:rPr>
      </w:pPr>
      <w:r w:rsidRPr="00A25B39">
        <w:rPr>
          <w:rFonts w:ascii="Tahoma" w:hAnsi="Tahoma" w:cs="Tahoma"/>
          <w:b/>
          <w:sz w:val="20"/>
          <w:szCs w:val="20"/>
        </w:rPr>
        <w:t>This last new item came in at the last moment (literally)…</w:t>
      </w:r>
    </w:p>
    <w:p w:rsidR="00C73B15" w:rsidRPr="00A25B39" w:rsidRDefault="00C73B15" w:rsidP="00C73B15">
      <w:pPr>
        <w:rPr>
          <w:rFonts w:ascii="Tahoma" w:hAnsi="Tahoma" w:cs="Tahoma"/>
          <w:sz w:val="20"/>
          <w:szCs w:val="20"/>
          <w:u w:val="single"/>
        </w:rPr>
      </w:pPr>
      <w:r>
        <w:rPr>
          <w:rFonts w:ascii="Tahoma" w:hAnsi="Tahoma" w:cs="Tahoma"/>
          <w:sz w:val="20"/>
          <w:szCs w:val="20"/>
        </w:rPr>
        <w:t xml:space="preserve">Ms Christine Krueger, the neighborhood manager of D6N6 ( a consortium of the 13 public and private schools in the Webster Groves school district) is planning to show the documentary film “Girl Rising”.     Ms Krueger has rented this film at her own expense.  </w:t>
      </w:r>
      <w:r w:rsidRPr="00A25B39">
        <w:rPr>
          <w:rFonts w:ascii="Tahoma" w:hAnsi="Tahoma" w:cs="Tahoma"/>
          <w:sz w:val="20"/>
          <w:szCs w:val="20"/>
          <w:u w:val="single"/>
        </w:rPr>
        <w:t xml:space="preserve">The admission fee is to recover her rental cost ($350); any excess will be donated to the </w:t>
      </w:r>
      <w:r w:rsidRPr="00A25B39">
        <w:rPr>
          <w:rFonts w:ascii="Tahoma" w:hAnsi="Tahoma" w:cs="Tahoma"/>
          <w:sz w:val="20"/>
          <w:szCs w:val="20"/>
          <w:u w:val="single"/>
          <w:shd w:val="clear" w:color="auto" w:fill="FFFFFF"/>
        </w:rPr>
        <w:t>St. Louis Empowering Young Women</w:t>
      </w:r>
      <w:r w:rsidRPr="00A25B39">
        <w:rPr>
          <w:rStyle w:val="apple-converted-space"/>
          <w:rFonts w:ascii="Tahoma" w:hAnsi="Tahoma" w:cs="Tahoma"/>
          <w:sz w:val="20"/>
          <w:szCs w:val="20"/>
          <w:u w:val="single"/>
          <w:shd w:val="clear" w:color="auto" w:fill="FFFFFF"/>
        </w:rPr>
        <w:t> </w:t>
      </w:r>
      <w:r w:rsidRPr="00A25B39">
        <w:rPr>
          <w:rFonts w:ascii="Tahoma" w:hAnsi="Tahoma" w:cs="Tahoma"/>
          <w:sz w:val="20"/>
          <w:szCs w:val="20"/>
          <w:u w:val="single"/>
          <w:shd w:val="clear" w:color="auto" w:fill="FFFFFF"/>
        </w:rPr>
        <w:t>Organization for their</w:t>
      </w:r>
      <w:r w:rsidRPr="00A25B39">
        <w:rPr>
          <w:rStyle w:val="apple-converted-space"/>
          <w:rFonts w:ascii="Tahoma" w:hAnsi="Tahoma" w:cs="Tahoma"/>
          <w:sz w:val="20"/>
          <w:szCs w:val="20"/>
          <w:u w:val="single"/>
          <w:shd w:val="clear" w:color="auto" w:fill="FFFFFF"/>
        </w:rPr>
        <w:t> </w:t>
      </w:r>
      <w:r w:rsidRPr="00A25B39">
        <w:rPr>
          <w:rFonts w:ascii="Tahoma" w:hAnsi="Tahoma" w:cs="Tahoma"/>
          <w:sz w:val="20"/>
          <w:szCs w:val="20"/>
          <w:u w:val="single"/>
          <w:shd w:val="clear" w:color="auto" w:fill="FFFFFF"/>
        </w:rPr>
        <w:t>fund for the education for girls in Uganda.</w:t>
      </w:r>
    </w:p>
    <w:p w:rsidR="00C73B15" w:rsidRDefault="00C73B15" w:rsidP="00C73B15">
      <w:pPr>
        <w:rPr>
          <w:rFonts w:ascii="Tahoma" w:hAnsi="Tahoma" w:cs="Tahoma"/>
          <w:sz w:val="20"/>
          <w:szCs w:val="20"/>
        </w:rPr>
      </w:pPr>
      <w:r>
        <w:rPr>
          <w:rFonts w:ascii="Tahoma" w:hAnsi="Tahoma" w:cs="Tahoma"/>
          <w:sz w:val="20"/>
          <w:szCs w:val="20"/>
        </w:rPr>
        <w:t>Below is a redaction of her flyer…</w:t>
      </w:r>
    </w:p>
    <w:p w:rsidR="00C73B15" w:rsidRPr="00A25B39" w:rsidRDefault="00C73B15" w:rsidP="00C73B15">
      <w:pPr>
        <w:pStyle w:val="NoSpacing"/>
        <w:jc w:val="center"/>
        <w:rPr>
          <w:b/>
        </w:rPr>
      </w:pPr>
      <w:r w:rsidRPr="00A25B39">
        <w:rPr>
          <w:b/>
        </w:rPr>
        <w:t>Join Us in Making a Difference for</w:t>
      </w:r>
    </w:p>
    <w:p w:rsidR="00C73B15" w:rsidRPr="00A25B39" w:rsidRDefault="00C73B15" w:rsidP="00C73B15">
      <w:pPr>
        <w:pStyle w:val="NoSpacing"/>
        <w:jc w:val="center"/>
        <w:rPr>
          <w:b/>
        </w:rPr>
      </w:pPr>
      <w:r w:rsidRPr="00A25B39">
        <w:rPr>
          <w:b/>
        </w:rPr>
        <w:t>Girls around the World.</w:t>
      </w:r>
    </w:p>
    <w:p w:rsidR="00C73B15" w:rsidRPr="00BA33F7" w:rsidRDefault="00C73B15" w:rsidP="00C73B15">
      <w:pPr>
        <w:pStyle w:val="NoSpacing"/>
        <w:jc w:val="center"/>
      </w:pPr>
      <w:r w:rsidRPr="00A25B39">
        <w:rPr>
          <w:b/>
        </w:rPr>
        <w:t>Come to a screening of Girl Rising</w:t>
      </w:r>
      <w:r w:rsidRPr="00BA33F7">
        <w:t>!</w:t>
      </w:r>
    </w:p>
    <w:p w:rsidR="00C73B15" w:rsidRDefault="00C73B15" w:rsidP="00C73B15">
      <w:pPr>
        <w:pStyle w:val="NoSpacing"/>
        <w:jc w:val="center"/>
      </w:pPr>
    </w:p>
    <w:p w:rsidR="00C73B15" w:rsidRPr="00A25B39" w:rsidRDefault="00C73B15" w:rsidP="00C73B15">
      <w:pPr>
        <w:pStyle w:val="NoSpacing"/>
        <w:jc w:val="center"/>
        <w:rPr>
          <w:rFonts w:ascii="Tahoma" w:hAnsi="Tahoma" w:cs="Tahoma"/>
          <w:b/>
          <w:sz w:val="20"/>
          <w:szCs w:val="20"/>
        </w:rPr>
      </w:pPr>
      <w:r w:rsidRPr="00A25B39">
        <w:rPr>
          <w:rFonts w:ascii="Tahoma" w:hAnsi="Tahoma" w:cs="Tahoma"/>
          <w:b/>
          <w:sz w:val="20"/>
          <w:szCs w:val="20"/>
        </w:rPr>
        <w:t>Saturday, October 12, 2013 – 2p.m.</w:t>
      </w:r>
    </w:p>
    <w:p w:rsidR="00C73B15" w:rsidRPr="000829E6" w:rsidRDefault="00C73B15" w:rsidP="00C73B15">
      <w:pPr>
        <w:pStyle w:val="NoSpacing"/>
        <w:jc w:val="center"/>
        <w:rPr>
          <w:rFonts w:ascii="Tahoma" w:hAnsi="Tahoma" w:cs="Tahoma"/>
          <w:sz w:val="20"/>
          <w:szCs w:val="20"/>
        </w:rPr>
      </w:pPr>
      <w:r w:rsidRPr="000829E6">
        <w:rPr>
          <w:rFonts w:ascii="Tahoma" w:hAnsi="Tahoma" w:cs="Tahoma"/>
          <w:sz w:val="20"/>
          <w:szCs w:val="20"/>
        </w:rPr>
        <w:t>St. Luke’s Hospital, Emerson Auditorium</w:t>
      </w:r>
    </w:p>
    <w:p w:rsidR="00C73B15" w:rsidRPr="000829E6" w:rsidRDefault="00C73B15" w:rsidP="00C73B15">
      <w:pPr>
        <w:pStyle w:val="NoSpacing"/>
        <w:jc w:val="center"/>
        <w:rPr>
          <w:rFonts w:ascii="Tahoma" w:hAnsi="Tahoma" w:cs="Tahoma"/>
          <w:sz w:val="20"/>
          <w:szCs w:val="20"/>
        </w:rPr>
      </w:pPr>
      <w:r w:rsidRPr="000829E6">
        <w:rPr>
          <w:rFonts w:ascii="Tahoma" w:hAnsi="Tahoma" w:cs="Tahoma"/>
          <w:sz w:val="20"/>
          <w:szCs w:val="20"/>
        </w:rPr>
        <w:t>224 South Woods Mill Road, 63017</w:t>
      </w:r>
    </w:p>
    <w:p w:rsidR="00C73B15" w:rsidRDefault="00C73B15" w:rsidP="00C73B15">
      <w:pPr>
        <w:pStyle w:val="NoSpacing"/>
        <w:jc w:val="center"/>
        <w:rPr>
          <w:rFonts w:ascii="Tahoma" w:hAnsi="Tahoma" w:cs="Tahoma"/>
          <w:sz w:val="20"/>
          <w:szCs w:val="20"/>
        </w:rPr>
      </w:pPr>
      <w:r w:rsidRPr="00BA33F7">
        <w:rPr>
          <w:rFonts w:ascii="Tahoma" w:hAnsi="Tahoma" w:cs="Tahoma"/>
          <w:sz w:val="20"/>
          <w:szCs w:val="20"/>
        </w:rPr>
        <w:t xml:space="preserve">On-line ticketing* $5/person - </w:t>
      </w:r>
      <w:hyperlink r:id="rId18" w:history="1">
        <w:r w:rsidRPr="00B67C93">
          <w:rPr>
            <w:rStyle w:val="Hyperlink"/>
            <w:rFonts w:ascii="Tahoma" w:hAnsi="Tahoma" w:cs="Tahoma"/>
            <w:sz w:val="20"/>
            <w:szCs w:val="20"/>
          </w:rPr>
          <w:t>https://girlrisingscreening3.eventbrite.com</w:t>
        </w:r>
      </w:hyperlink>
    </w:p>
    <w:p w:rsidR="00C73B15" w:rsidRPr="00BA33F7" w:rsidRDefault="00C73B15" w:rsidP="00C73B15">
      <w:pPr>
        <w:pStyle w:val="NoSpacing"/>
        <w:jc w:val="center"/>
        <w:rPr>
          <w:rFonts w:ascii="Tahoma" w:hAnsi="Tahoma" w:cs="Tahoma"/>
          <w:sz w:val="20"/>
          <w:szCs w:val="20"/>
        </w:rPr>
      </w:pPr>
    </w:p>
    <w:p w:rsidR="00C73B15" w:rsidRPr="00A25B39" w:rsidRDefault="00C73B15" w:rsidP="00C73B15">
      <w:pPr>
        <w:pStyle w:val="NoSpacing"/>
        <w:jc w:val="center"/>
        <w:rPr>
          <w:rFonts w:ascii="Tahoma" w:hAnsi="Tahoma" w:cs="Tahoma"/>
          <w:b/>
          <w:sz w:val="20"/>
          <w:szCs w:val="20"/>
        </w:rPr>
      </w:pPr>
      <w:r w:rsidRPr="00A25B39">
        <w:rPr>
          <w:rFonts w:ascii="Tahoma" w:hAnsi="Tahoma" w:cs="Tahoma"/>
          <w:b/>
          <w:sz w:val="20"/>
          <w:szCs w:val="20"/>
        </w:rPr>
        <w:t>Sunday, October 13, 2013 – 2p.m.</w:t>
      </w:r>
    </w:p>
    <w:p w:rsidR="00C73B15" w:rsidRPr="000829E6" w:rsidRDefault="00C73B15" w:rsidP="00C73B15">
      <w:pPr>
        <w:pStyle w:val="NoSpacing"/>
        <w:jc w:val="center"/>
        <w:rPr>
          <w:rFonts w:ascii="Tahoma" w:hAnsi="Tahoma" w:cs="Tahoma"/>
          <w:sz w:val="20"/>
          <w:szCs w:val="20"/>
        </w:rPr>
      </w:pPr>
      <w:r w:rsidRPr="000829E6">
        <w:rPr>
          <w:rFonts w:ascii="Tahoma" w:hAnsi="Tahoma" w:cs="Tahoma"/>
          <w:sz w:val="20"/>
          <w:szCs w:val="20"/>
        </w:rPr>
        <w:t>Jewish Community Center (“the J”)</w:t>
      </w:r>
    </w:p>
    <w:p w:rsidR="00C73B15" w:rsidRPr="000829E6" w:rsidRDefault="00C73B15" w:rsidP="00C73B15">
      <w:pPr>
        <w:pStyle w:val="NoSpacing"/>
        <w:jc w:val="center"/>
        <w:rPr>
          <w:rFonts w:ascii="Tahoma" w:hAnsi="Tahoma" w:cs="Tahoma"/>
          <w:sz w:val="20"/>
          <w:szCs w:val="20"/>
        </w:rPr>
      </w:pPr>
      <w:r w:rsidRPr="000829E6">
        <w:rPr>
          <w:rFonts w:ascii="Tahoma" w:hAnsi="Tahoma" w:cs="Tahoma"/>
          <w:sz w:val="20"/>
          <w:szCs w:val="20"/>
        </w:rPr>
        <w:t>2 Millstone Campus Drive, 63146</w:t>
      </w:r>
    </w:p>
    <w:p w:rsidR="00C73B15" w:rsidRDefault="00C73B15" w:rsidP="00C73B15">
      <w:pPr>
        <w:pStyle w:val="NoSpacing"/>
        <w:jc w:val="center"/>
        <w:rPr>
          <w:rFonts w:ascii="Tahoma" w:hAnsi="Tahoma" w:cs="Tahoma"/>
          <w:sz w:val="20"/>
          <w:szCs w:val="20"/>
        </w:rPr>
      </w:pPr>
      <w:r w:rsidRPr="00BA33F7">
        <w:t xml:space="preserve"> </w:t>
      </w:r>
      <w:r w:rsidRPr="00BA33F7">
        <w:rPr>
          <w:sz w:val="20"/>
          <w:szCs w:val="20"/>
        </w:rPr>
        <w:t>On</w:t>
      </w:r>
      <w:r w:rsidRPr="00BA33F7">
        <w:rPr>
          <w:rFonts w:ascii="Tahoma" w:hAnsi="Tahoma" w:cs="Tahoma"/>
          <w:sz w:val="20"/>
          <w:szCs w:val="20"/>
        </w:rPr>
        <w:t xml:space="preserve">-line ticketing* $5/person - </w:t>
      </w:r>
      <w:hyperlink r:id="rId19" w:history="1">
        <w:r w:rsidRPr="00B67C93">
          <w:rPr>
            <w:rStyle w:val="Hyperlink"/>
            <w:rFonts w:ascii="Tahoma" w:hAnsi="Tahoma" w:cs="Tahoma"/>
            <w:sz w:val="20"/>
            <w:szCs w:val="20"/>
          </w:rPr>
          <w:t>https://girlrisingscreenings.eventbrite.com</w:t>
        </w:r>
      </w:hyperlink>
    </w:p>
    <w:p w:rsidR="00C73B15" w:rsidRPr="00BA33F7" w:rsidRDefault="00C73B15" w:rsidP="00C73B15">
      <w:pPr>
        <w:pStyle w:val="NoSpacing"/>
        <w:jc w:val="center"/>
        <w:rPr>
          <w:rFonts w:ascii="Tahoma" w:hAnsi="Tahoma" w:cs="Tahoma"/>
          <w:sz w:val="20"/>
          <w:szCs w:val="20"/>
        </w:rPr>
      </w:pPr>
    </w:p>
    <w:p w:rsidR="00C73B15" w:rsidRPr="00A25B39" w:rsidRDefault="00C73B15" w:rsidP="00C73B15">
      <w:pPr>
        <w:pStyle w:val="NoSpacing"/>
        <w:jc w:val="center"/>
        <w:rPr>
          <w:rFonts w:ascii="Tahoma" w:hAnsi="Tahoma" w:cs="Tahoma"/>
          <w:b/>
          <w:sz w:val="20"/>
          <w:szCs w:val="20"/>
        </w:rPr>
      </w:pPr>
      <w:r w:rsidRPr="00A25B39">
        <w:rPr>
          <w:rFonts w:ascii="Tahoma" w:hAnsi="Tahoma" w:cs="Tahoma"/>
          <w:b/>
          <w:sz w:val="20"/>
          <w:szCs w:val="20"/>
        </w:rPr>
        <w:t>Sunday, October 20, 2013 – 2p.m.</w:t>
      </w:r>
    </w:p>
    <w:p w:rsidR="00C73B15" w:rsidRPr="00BA33F7" w:rsidRDefault="00C73B15" w:rsidP="00C73B15">
      <w:pPr>
        <w:pStyle w:val="NoSpacing"/>
        <w:jc w:val="center"/>
        <w:rPr>
          <w:rFonts w:ascii="Tahoma" w:hAnsi="Tahoma" w:cs="Tahoma"/>
          <w:sz w:val="20"/>
          <w:szCs w:val="20"/>
        </w:rPr>
      </w:pPr>
      <w:r w:rsidRPr="00BA33F7">
        <w:rPr>
          <w:rFonts w:ascii="Tahoma" w:hAnsi="Tahoma" w:cs="Tahoma"/>
          <w:sz w:val="20"/>
          <w:szCs w:val="20"/>
        </w:rPr>
        <w:t>Webster University, Winifred Moore Auditorium</w:t>
      </w:r>
    </w:p>
    <w:p w:rsidR="00C73B15" w:rsidRDefault="00C73B15" w:rsidP="00C73B15">
      <w:pPr>
        <w:pStyle w:val="NoSpacing"/>
        <w:jc w:val="center"/>
        <w:rPr>
          <w:rFonts w:ascii="Tahoma" w:hAnsi="Tahoma" w:cs="Tahoma"/>
          <w:sz w:val="20"/>
          <w:szCs w:val="20"/>
        </w:rPr>
      </w:pPr>
      <w:r w:rsidRPr="00BA33F7">
        <w:rPr>
          <w:rFonts w:ascii="Tahoma" w:hAnsi="Tahoma" w:cs="Tahoma"/>
          <w:sz w:val="20"/>
          <w:szCs w:val="20"/>
        </w:rPr>
        <w:t>470 East Lockwood Avenue, 63119</w:t>
      </w:r>
    </w:p>
    <w:p w:rsidR="00C73B15" w:rsidRDefault="00C73B15" w:rsidP="00C73B15">
      <w:pPr>
        <w:pStyle w:val="NoSpacing"/>
        <w:jc w:val="center"/>
        <w:rPr>
          <w:rFonts w:ascii="Tahoma" w:hAnsi="Tahoma" w:cs="Tahoma"/>
          <w:sz w:val="20"/>
          <w:szCs w:val="20"/>
        </w:rPr>
      </w:pPr>
      <w:r w:rsidRPr="00BA33F7">
        <w:rPr>
          <w:rFonts w:ascii="Tahoma" w:hAnsi="Tahoma" w:cs="Tahoma"/>
          <w:sz w:val="20"/>
          <w:szCs w:val="20"/>
        </w:rPr>
        <w:t xml:space="preserve"> On-line ticketing* $5/person - </w:t>
      </w:r>
      <w:hyperlink r:id="rId20" w:history="1">
        <w:r w:rsidRPr="00B67C93">
          <w:rPr>
            <w:rStyle w:val="Hyperlink"/>
            <w:rFonts w:ascii="Tahoma" w:hAnsi="Tahoma" w:cs="Tahoma"/>
            <w:sz w:val="20"/>
            <w:szCs w:val="20"/>
          </w:rPr>
          <w:t>https://girlrisingscreening2.eventbrite.com</w:t>
        </w:r>
      </w:hyperlink>
    </w:p>
    <w:p w:rsidR="00C73B15" w:rsidRPr="00BA33F7" w:rsidRDefault="00C73B15" w:rsidP="00C73B15">
      <w:pPr>
        <w:pStyle w:val="NoSpacing"/>
        <w:jc w:val="center"/>
        <w:rPr>
          <w:rFonts w:ascii="Tahoma" w:hAnsi="Tahoma" w:cs="Tahoma"/>
          <w:sz w:val="20"/>
          <w:szCs w:val="20"/>
        </w:rPr>
      </w:pPr>
    </w:p>
    <w:p w:rsidR="00C73B15" w:rsidRPr="00BA33F7" w:rsidRDefault="00C73B15" w:rsidP="00C73B15">
      <w:pPr>
        <w:pStyle w:val="NormalWeb"/>
        <w:rPr>
          <w:rFonts w:ascii="Tahoma" w:hAnsi="Tahoma" w:cs="Tahoma"/>
          <w:color w:val="000000"/>
          <w:sz w:val="20"/>
          <w:szCs w:val="20"/>
        </w:rPr>
      </w:pPr>
      <w:r w:rsidRPr="00BA33F7">
        <w:rPr>
          <w:rFonts w:ascii="Tahoma" w:hAnsi="Tahoma" w:cs="Tahoma"/>
          <w:color w:val="000000"/>
          <w:sz w:val="20"/>
          <w:szCs w:val="20"/>
        </w:rPr>
        <w:t>Girl Rising is a new film by Academy Award nominated director, Richard E. Robbins, about the power of education to transform lives and the importance of investing in girls’ education. The film spotlights nine remarkable girls from around the world, who are striving beyond circumstances, pushing past limits and demonstrating the extraordinary strength of the human spirit to overcome the odds. Providing narration are actresses Anne Hathaway, Kerry Washington, Meryl Streep, Salma Hayek, Cate Blanchett, Selena Gomez, and others.</w:t>
      </w:r>
    </w:p>
    <w:p w:rsidR="00C73B15" w:rsidRPr="00BA33F7" w:rsidRDefault="00C73B15" w:rsidP="00C73B15">
      <w:pPr>
        <w:pStyle w:val="NormalWeb"/>
        <w:rPr>
          <w:rFonts w:ascii="Tahoma" w:hAnsi="Tahoma" w:cs="Tahoma"/>
          <w:color w:val="000000"/>
          <w:sz w:val="20"/>
          <w:szCs w:val="20"/>
        </w:rPr>
      </w:pPr>
      <w:r>
        <w:rPr>
          <w:color w:val="000000"/>
          <w:sz w:val="27"/>
          <w:szCs w:val="27"/>
        </w:rPr>
        <w:lastRenderedPageBreak/>
        <w:t>*</w:t>
      </w:r>
      <w:r w:rsidRPr="00BA33F7">
        <w:rPr>
          <w:rFonts w:ascii="Tahoma" w:hAnsi="Tahoma" w:cs="Tahoma"/>
          <w:color w:val="000000"/>
          <w:sz w:val="20"/>
          <w:szCs w:val="20"/>
        </w:rPr>
        <w:t>Proceeds from Girl Rising ticket sales in St. Louis benefit Empowering Young Women, a local nonprofit organization whose mission in Uganda is to help orphaned adolescent girls complete their education.</w:t>
      </w:r>
    </w:p>
    <w:p w:rsidR="00C73B15" w:rsidRDefault="00C73B15" w:rsidP="00C73B15">
      <w:pPr>
        <w:pStyle w:val="NormalWeb"/>
        <w:jc w:val="center"/>
        <w:rPr>
          <w:rFonts w:ascii="Tahoma" w:hAnsi="Tahoma" w:cs="Tahoma"/>
          <w:color w:val="000000"/>
          <w:sz w:val="20"/>
          <w:szCs w:val="20"/>
        </w:rPr>
      </w:pPr>
      <w:r w:rsidRPr="00BA33F7">
        <w:rPr>
          <w:rFonts w:ascii="Tahoma" w:hAnsi="Tahoma" w:cs="Tahoma"/>
          <w:color w:val="000000"/>
          <w:sz w:val="20"/>
          <w:szCs w:val="20"/>
        </w:rPr>
        <w:t>Your attendance will literally make an impact on educating girls.</w:t>
      </w:r>
    </w:p>
    <w:p w:rsidR="00C73B15" w:rsidRPr="00BA33F7" w:rsidRDefault="00C73B15" w:rsidP="00C73B15">
      <w:pPr>
        <w:pStyle w:val="NormalWeb"/>
        <w:jc w:val="center"/>
        <w:rPr>
          <w:rFonts w:ascii="Tahoma" w:hAnsi="Tahoma" w:cs="Tahoma"/>
          <w:color w:val="000000"/>
          <w:sz w:val="20"/>
          <w:szCs w:val="20"/>
        </w:rPr>
      </w:pPr>
      <w:r w:rsidRPr="00BA33F7">
        <w:rPr>
          <w:rFonts w:ascii="Tahoma" w:hAnsi="Tahoma" w:cs="Tahoma"/>
          <w:color w:val="000000"/>
          <w:sz w:val="20"/>
          <w:szCs w:val="20"/>
        </w:rPr>
        <w:t>Watch the trailer: http://10x10act.org/girl-rising/</w:t>
      </w:r>
    </w:p>
    <w:p w:rsidR="00C73B15" w:rsidRPr="000829E6" w:rsidRDefault="00C73B15" w:rsidP="00C73B15">
      <w:pPr>
        <w:pStyle w:val="NormalWeb"/>
        <w:rPr>
          <w:rFonts w:ascii="Tahoma" w:hAnsi="Tahoma" w:cs="Tahoma"/>
          <w:color w:val="000000"/>
          <w:sz w:val="22"/>
          <w:szCs w:val="22"/>
        </w:rPr>
      </w:pPr>
      <w:r w:rsidRPr="000829E6">
        <w:rPr>
          <w:rFonts w:ascii="Tahoma" w:hAnsi="Tahoma" w:cs="Tahoma"/>
          <w:color w:val="000000"/>
          <w:sz w:val="22"/>
          <w:szCs w:val="22"/>
        </w:rPr>
        <w:t>Co-promoted by:</w:t>
      </w:r>
      <w:r>
        <w:rPr>
          <w:rFonts w:ascii="Tahoma" w:hAnsi="Tahoma" w:cs="Tahoma"/>
          <w:color w:val="000000"/>
          <w:sz w:val="22"/>
          <w:szCs w:val="22"/>
        </w:rPr>
        <w:t xml:space="preserve">  </w:t>
      </w:r>
      <w:r w:rsidRPr="000829E6">
        <w:rPr>
          <w:rFonts w:ascii="Tahoma" w:hAnsi="Tahoma" w:cs="Tahoma"/>
          <w:color w:val="000000"/>
          <w:sz w:val="22"/>
          <w:szCs w:val="22"/>
        </w:rPr>
        <w:t>Christine Krueger, D6N6 Girl Scout Leader, Troops #607 and #1413</w:t>
      </w:r>
    </w:p>
    <w:p w:rsidR="00C73B15" w:rsidRPr="00FE202D" w:rsidRDefault="00C73B15" w:rsidP="00C73B15">
      <w:pPr>
        <w:rPr>
          <w:rFonts w:ascii="Tahoma" w:hAnsi="Tahoma" w:cs="Tahoma"/>
          <w:sz w:val="20"/>
          <w:szCs w:val="20"/>
        </w:rPr>
      </w:pPr>
    </w:p>
    <w:p w:rsidR="00C73B15" w:rsidRDefault="00C73B15" w:rsidP="00CC1D4D">
      <w:pPr>
        <w:rPr>
          <w:rFonts w:ascii="Tahoma" w:eastAsia="Times New Roman" w:hAnsi="Tahoma" w:cs="Tahoma"/>
          <w:color w:val="000000" w:themeColor="text1"/>
          <w:sz w:val="20"/>
          <w:szCs w:val="20"/>
        </w:rPr>
      </w:pPr>
    </w:p>
    <w:p w:rsidR="00C73B15" w:rsidRDefault="00C73B15" w:rsidP="00CC1D4D">
      <w:pPr>
        <w:rPr>
          <w:rFonts w:ascii="Tahoma" w:eastAsia="Times New Roman" w:hAnsi="Tahoma" w:cs="Tahoma"/>
          <w:color w:val="000000" w:themeColor="text1"/>
          <w:sz w:val="20"/>
          <w:szCs w:val="20"/>
        </w:rPr>
      </w:pPr>
    </w:p>
    <w:sectPr w:rsidR="00C73B15" w:rsidSect="00F7230A">
      <w:headerReference w:type="default" r:id="rId21"/>
      <w:footerReference w:type="default" r:id="rId22"/>
      <w:pgSz w:w="12240" w:h="15840"/>
      <w:pgMar w:top="1152" w:right="1152" w:bottom="1152"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4C" w:rsidRDefault="00EA1F4C" w:rsidP="004C19E4">
      <w:pPr>
        <w:spacing w:after="0" w:line="240" w:lineRule="auto"/>
      </w:pPr>
      <w:r>
        <w:separator/>
      </w:r>
    </w:p>
  </w:endnote>
  <w:endnote w:type="continuationSeparator" w:id="0">
    <w:p w:rsidR="00EA1F4C" w:rsidRDefault="00EA1F4C" w:rsidP="004C1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36765505"/>
      <w:docPartObj>
        <w:docPartGallery w:val="Page Numbers (Bottom of Page)"/>
        <w:docPartUnique/>
      </w:docPartObj>
    </w:sdtPr>
    <w:sdtContent>
      <w:p w:rsidR="004D1ED7" w:rsidRDefault="002E5926" w:rsidP="002E5926">
        <w:pPr>
          <w:pStyle w:val="Footer"/>
          <w:jc w:val="center"/>
          <w:rPr>
            <w:rFonts w:ascii="Britannic Bold" w:hAnsi="Britannic Bold"/>
            <w:i/>
            <w:sz w:val="22"/>
            <w:szCs w:val="22"/>
          </w:rPr>
        </w:pPr>
        <w:r w:rsidRPr="0081648C">
          <w:rPr>
            <w:i/>
          </w:rPr>
          <w:tab/>
        </w:r>
        <w:r w:rsidRPr="00F7230A">
          <w:rPr>
            <w:rFonts w:ascii="Britannic Bold" w:hAnsi="Britannic Bold"/>
            <w:i/>
            <w:sz w:val="22"/>
            <w:szCs w:val="22"/>
          </w:rPr>
          <w:t>AAUW promotes equity for all women and girls, lifelong education and positive societal change</w:t>
        </w:r>
      </w:p>
      <w:p w:rsidR="00F7230A" w:rsidRPr="00F7230A" w:rsidRDefault="00F7230A" w:rsidP="002E5926">
        <w:pPr>
          <w:pStyle w:val="Footer"/>
          <w:jc w:val="center"/>
          <w:rPr>
            <w:rFonts w:ascii="Britannic Bold" w:hAnsi="Britannic Bold"/>
            <w:i/>
            <w:sz w:val="16"/>
            <w:szCs w:val="16"/>
          </w:rPr>
        </w:pPr>
      </w:p>
      <w:p w:rsidR="002E5926" w:rsidRPr="0081648C" w:rsidRDefault="0081648C" w:rsidP="00F7230A">
        <w:pPr>
          <w:pStyle w:val="Footer"/>
          <w:tabs>
            <w:tab w:val="clear" w:pos="9360"/>
            <w:tab w:val="left" w:pos="6330"/>
          </w:tabs>
          <w:jc w:val="center"/>
          <w:rPr>
            <w:i/>
          </w:rPr>
        </w:pPr>
        <w:r w:rsidRPr="0081648C">
          <w:rPr>
            <w:rFonts w:ascii="Microsoft Sans Serif" w:hAnsi="Microsoft Sans Serif" w:cs="Microsoft Sans Serif"/>
            <w:sz w:val="20"/>
            <w:szCs w:val="20"/>
          </w:rPr>
          <w:t>Editor</w:t>
        </w:r>
        <w:r>
          <w:rPr>
            <w:rFonts w:ascii="Microsoft Sans Serif" w:hAnsi="Microsoft Sans Serif" w:cs="Microsoft Sans Serif"/>
            <w:sz w:val="20"/>
            <w:szCs w:val="20"/>
          </w:rPr>
          <w:t xml:space="preserve"> Gene Hutchi</w:t>
        </w:r>
        <w:r w:rsidR="00F7230A">
          <w:rPr>
            <w:rFonts w:ascii="Microsoft Sans Serif" w:hAnsi="Microsoft Sans Serif" w:cs="Microsoft Sans Serif"/>
            <w:sz w:val="20"/>
            <w:szCs w:val="20"/>
          </w:rPr>
          <w:t>ns email: GRHutchins@outlook.com</w:t>
        </w:r>
      </w:p>
    </w:sdtContent>
  </w:sdt>
  <w:p w:rsidR="00841FA3" w:rsidRPr="0081648C" w:rsidRDefault="00841FA3">
    <w:pPr>
      <w:pStyle w:val="Footer"/>
      <w:rPr>
        <w:b/>
        <w:i/>
        <w:vertAlign w:val="sub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4C" w:rsidRDefault="00EA1F4C" w:rsidP="004C19E4">
      <w:pPr>
        <w:spacing w:after="0" w:line="240" w:lineRule="auto"/>
      </w:pPr>
      <w:r>
        <w:separator/>
      </w:r>
    </w:p>
  </w:footnote>
  <w:footnote w:type="continuationSeparator" w:id="0">
    <w:p w:rsidR="00EA1F4C" w:rsidRDefault="00EA1F4C" w:rsidP="004C1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5E" w:rsidRPr="00F7230A" w:rsidRDefault="00AB7BB1" w:rsidP="00806235">
    <w:pPr>
      <w:pStyle w:val="Heading1"/>
      <w:jc w:val="center"/>
      <w:rPr>
        <w:sz w:val="20"/>
        <w:szCs w:val="20"/>
      </w:rPr>
    </w:pPr>
    <w:sdt>
      <w:sdtPr>
        <w:id w:val="36765507"/>
        <w:docPartObj>
          <w:docPartGallery w:val="Page Numbers (Margins)"/>
          <w:docPartUnique/>
        </w:docPartObj>
      </w:sdtPr>
      <w:sdtContent>
        <w:r w:rsidRPr="00AB7BB1">
          <w:rPr>
            <w:noProof/>
            <w:lang w:bidi="ar-SA"/>
          </w:rPr>
          <w:pict>
            <v:rect id="Rectangle 1" o:spid="_x0000_s4097" style="position:absolute;left:0;text-align:left;margin-left:0;margin-top:0;width:64.8pt;height:31.7pt;z-index:251660288;visibility:visible;mso-width-percent:900;mso-top-percent:100;mso-position-horizontal:left;mso-position-horizontal-relative:left-margin-area;mso-position-vertical-relative:margin;mso-width-percent:900;mso-top-percent:1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" o:allowincell="f" stroked="f">
              <v:textbox style="mso-fit-shape-to-text:t" inset="0,,0">
                <w:txbxContent>
                  <w:p w:rsidR="002E5926" w:rsidRPr="002E5926" w:rsidRDefault="002E5926">
                    <w:pPr>
                      <w:pBdr>
                        <w:top w:val="single" w:sz="4" w:space="1" w:color="D8D8D8" w:themeColor="background1" w:themeShade="D8"/>
                      </w:pBdr>
                      <w:jc w:val="right"/>
                      <w:rPr>
                        <w:rFonts w:ascii="Microsoft Sans Serif" w:hAnsi="Microsoft Sans Serif" w:cs="Microsoft Sans Serif"/>
                        <w:sz w:val="20"/>
                        <w:szCs w:val="20"/>
                      </w:rPr>
                    </w:pPr>
                    <w:r w:rsidRPr="002E5926">
                      <w:rPr>
                        <w:rFonts w:ascii="Microsoft Sans Serif" w:hAnsi="Microsoft Sans Serif" w:cs="Microsoft Sans Serif"/>
                        <w:sz w:val="20"/>
                        <w:szCs w:val="20"/>
                      </w:rPr>
                      <w:t xml:space="preserve">Page | </w:t>
                    </w:r>
                    <w:r w:rsidR="00AB7BB1" w:rsidRPr="002E5926">
                      <w:rPr>
                        <w:rFonts w:ascii="Microsoft Sans Serif" w:hAnsi="Microsoft Sans Serif" w:cs="Microsoft Sans Serif"/>
                        <w:sz w:val="20"/>
                        <w:szCs w:val="20"/>
                      </w:rPr>
                      <w:fldChar w:fldCharType="begin"/>
                    </w:r>
                    <w:r w:rsidRPr="002E5926">
                      <w:rPr>
                        <w:rFonts w:ascii="Microsoft Sans Serif" w:hAnsi="Microsoft Sans Serif" w:cs="Microsoft Sans Serif"/>
                        <w:sz w:val="20"/>
                        <w:szCs w:val="20"/>
                      </w:rPr>
                      <w:instrText xml:space="preserve"> PAGE   \* MERGEFORMAT </w:instrText>
                    </w:r>
                    <w:r w:rsidR="00AB7BB1" w:rsidRPr="002E5926">
                      <w:rPr>
                        <w:rFonts w:ascii="Microsoft Sans Serif" w:hAnsi="Microsoft Sans Serif" w:cs="Microsoft Sans Serif"/>
                        <w:sz w:val="20"/>
                        <w:szCs w:val="20"/>
                      </w:rPr>
                      <w:fldChar w:fldCharType="separate"/>
                    </w:r>
                    <w:r w:rsidR="000D2FEC">
                      <w:rPr>
                        <w:rFonts w:ascii="Microsoft Sans Serif" w:hAnsi="Microsoft Sans Serif" w:cs="Microsoft Sans Serif"/>
                        <w:noProof/>
                        <w:sz w:val="20"/>
                        <w:szCs w:val="20"/>
                      </w:rPr>
                      <w:t>1</w:t>
                    </w:r>
                    <w:r w:rsidR="00AB7BB1" w:rsidRPr="002E5926">
                      <w:rPr>
                        <w:rFonts w:ascii="Microsoft Sans Serif" w:hAnsi="Microsoft Sans Serif" w:cs="Microsoft Sans Serif"/>
                        <w:sz w:val="20"/>
                        <w:szCs w:val="20"/>
                      </w:rPr>
                      <w:fldChar w:fldCharType="end"/>
                    </w:r>
                  </w:p>
                </w:txbxContent>
              </v:textbox>
              <w10:wrap anchorx="margin" anchory="margin"/>
            </v:rect>
          </w:pict>
        </w:r>
      </w:sdtContent>
    </w:sdt>
    <w:r w:rsidR="00E27E5E">
      <w:rPr>
        <w:noProof/>
        <w:lang w:bidi="ar-SA"/>
      </w:rPr>
      <w:drawing>
        <wp:inline distT="0" distB="0" distL="0" distR="0">
          <wp:extent cx="1438275" cy="796691"/>
          <wp:effectExtent l="0" t="0" r="0" b="0"/>
          <wp:docPr id="1" name="Picture 1" descr="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pic:cNvPicPr>
                    <a:picLocks noChangeAspect="1" noChangeArrowheads="1"/>
                  </pic:cNvPicPr>
                </pic:nvPicPr>
                <pic:blipFill>
                  <a:blip r:embed="rId1"/>
                  <a:srcRect/>
                  <a:stretch>
                    <a:fillRect/>
                  </a:stretch>
                </pic:blipFill>
                <pic:spPr bwMode="auto">
                  <a:xfrm>
                    <a:off x="0" y="0"/>
                    <a:ext cx="1444667" cy="800232"/>
                  </a:xfrm>
                  <a:prstGeom prst="rect">
                    <a:avLst/>
                  </a:prstGeom>
                  <a:noFill/>
                  <a:ln w="9525">
                    <a:noFill/>
                    <a:miter lim="800000"/>
                    <a:headEnd/>
                    <a:tailEnd/>
                  </a:ln>
                </pic:spPr>
              </pic:pic>
            </a:graphicData>
          </a:graphic>
        </wp:inline>
      </w:drawing>
    </w:r>
  </w:p>
  <w:p w:rsidR="00F7230A" w:rsidRDefault="00F7230A" w:rsidP="00F7230A">
    <w:pPr>
      <w:jc w:val="center"/>
      <w:rPr>
        <w:rFonts w:ascii="MS Reference Sans Serif" w:hAnsi="MS Reference Sans Serif"/>
      </w:rPr>
    </w:pPr>
    <w:r>
      <w:rPr>
        <w:rFonts w:ascii="MS Reference Sans Serif" w:hAnsi="MS Reference Sans Serif"/>
      </w:rPr>
      <w:t>Kirkwood–</w:t>
    </w:r>
    <w:r w:rsidR="00123067" w:rsidRPr="003101B3">
      <w:rPr>
        <w:rFonts w:ascii="MS Reference Sans Serif" w:hAnsi="MS Reference Sans Serif"/>
      </w:rPr>
      <w:t xml:space="preserve">Webster </w:t>
    </w:r>
    <w:r w:rsidR="00C73B15">
      <w:rPr>
        <w:rFonts w:ascii="MS Reference Sans Serif" w:hAnsi="MS Reference Sans Serif"/>
      </w:rPr>
      <w:t xml:space="preserve">Groves </w:t>
    </w:r>
    <w:r w:rsidR="00123067" w:rsidRPr="003101B3">
      <w:rPr>
        <w:rFonts w:ascii="MS Reference Sans Serif" w:hAnsi="MS Reference Sans Serif"/>
      </w:rPr>
      <w:t>AAU</w:t>
    </w:r>
    <w:r w:rsidR="004C19E4" w:rsidRPr="003101B3">
      <w:rPr>
        <w:rFonts w:ascii="MS Reference Sans Serif" w:hAnsi="MS Reference Sans Serif"/>
      </w:rPr>
      <w:t>W</w:t>
    </w:r>
    <w:r w:rsidR="00123067" w:rsidRPr="003101B3">
      <w:rPr>
        <w:rFonts w:ascii="MS Reference Sans Serif" w:hAnsi="MS Reference Sans Serif"/>
      </w:rPr>
      <w:t xml:space="preserve"> NEWSLETTER</w:t>
    </w:r>
    <w:r w:rsidR="00806235" w:rsidRPr="003101B3">
      <w:rPr>
        <w:rFonts w:ascii="MS Reference Sans Serif" w:hAnsi="MS Reference Sans Serif"/>
      </w:rPr>
      <w:t xml:space="preserve">   </w:t>
    </w:r>
    <w:r w:rsidR="00E16AE9">
      <w:rPr>
        <w:rFonts w:ascii="MS Reference Sans Serif" w:hAnsi="MS Reference Sans Serif"/>
      </w:rPr>
      <w:t>October</w:t>
    </w:r>
    <w:r w:rsidR="00806235" w:rsidRPr="003101B3">
      <w:rPr>
        <w:rFonts w:ascii="MS Reference Sans Serif" w:hAnsi="MS Reference Sans Serif"/>
      </w:rPr>
      <w:t xml:space="preserve"> 2013</w:t>
    </w:r>
  </w:p>
  <w:p w:rsidR="00C73B15" w:rsidRPr="00C73B15" w:rsidRDefault="00C73B15" w:rsidP="00C73B15">
    <w:pPr>
      <w:spacing w:after="0"/>
      <w:jc w:val="right"/>
      <w:rPr>
        <w:rFonts w:ascii="MS Reference Sans Serif" w:hAnsi="MS Reference Sans Serif"/>
        <w:sz w:val="16"/>
        <w:szCs w:val="16"/>
      </w:rPr>
    </w:pPr>
    <w:r w:rsidRPr="00C73B15">
      <w:rPr>
        <w:rFonts w:ascii="MS Reference Sans Serif" w:hAnsi="MS Reference Sans Serif"/>
        <w:sz w:val="16"/>
        <w:szCs w:val="16"/>
      </w:rPr>
      <w:t>2013-2014 No. 2</w:t>
    </w:r>
  </w:p>
  <w:p w:rsidR="00C73B15" w:rsidRPr="00C73B15" w:rsidRDefault="00C73B15" w:rsidP="00C73B15">
    <w:pPr>
      <w:pStyle w:val="NoSpacing"/>
      <w:jc w:val="center"/>
      <w:rPr>
        <w:rFonts w:ascii="Tahoma" w:hAnsi="Tahoma" w:cs="Tahoma"/>
        <w:sz w:val="18"/>
        <w:szCs w:val="18"/>
      </w:rPr>
    </w:pPr>
    <w:r w:rsidRPr="00C73B15">
      <w:rPr>
        <w:rFonts w:ascii="Tahoma" w:hAnsi="Tahoma" w:cs="Tahoma"/>
        <w:sz w:val="18"/>
        <w:szCs w:val="18"/>
      </w:rPr>
      <w:t>President Kay Meyer</w:t>
    </w:r>
  </w:p>
  <w:p w:rsidR="00C73B15" w:rsidRPr="00C73B15" w:rsidRDefault="00C73B15" w:rsidP="00C73B15">
    <w:pPr>
      <w:pStyle w:val="NoSpacing"/>
      <w:jc w:val="center"/>
      <w:rPr>
        <w:rFonts w:ascii="Tahoma" w:hAnsi="Tahoma" w:cs="Tahoma"/>
        <w:sz w:val="18"/>
        <w:szCs w:val="18"/>
      </w:rPr>
    </w:pPr>
    <w:r w:rsidRPr="00C73B15">
      <w:rPr>
        <w:rFonts w:ascii="Tahoma" w:hAnsi="Tahoma" w:cs="Tahoma"/>
        <w:sz w:val="18"/>
        <w:szCs w:val="18"/>
      </w:rPr>
      <w:t>Vice Presidents</w:t>
    </w:r>
  </w:p>
  <w:p w:rsidR="00C73B15" w:rsidRPr="00C73B15" w:rsidRDefault="00C73B15" w:rsidP="00C73B15">
    <w:pPr>
      <w:pStyle w:val="NoSpacing"/>
      <w:jc w:val="center"/>
      <w:rPr>
        <w:rFonts w:ascii="Tahoma" w:hAnsi="Tahoma" w:cs="Tahoma"/>
        <w:sz w:val="18"/>
        <w:szCs w:val="18"/>
      </w:rPr>
    </w:pPr>
    <w:r w:rsidRPr="00C73B15">
      <w:rPr>
        <w:rFonts w:ascii="Tahoma" w:hAnsi="Tahoma" w:cs="Tahoma"/>
        <w:sz w:val="18"/>
        <w:szCs w:val="18"/>
      </w:rPr>
      <w:t>Membership – Nancy Hutchins   Finance – Carol Davis-McDonald   Recording Secretary – Mary Davis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38C"/>
    <w:multiLevelType w:val="multilevel"/>
    <w:tmpl w:val="E79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D28E8"/>
    <w:multiLevelType w:val="multilevel"/>
    <w:tmpl w:val="0BFE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FE75F9"/>
    <w:multiLevelType w:val="multilevel"/>
    <w:tmpl w:val="3AD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24125"/>
    <w:rsid w:val="00001519"/>
    <w:rsid w:val="00011107"/>
    <w:rsid w:val="00013C43"/>
    <w:rsid w:val="00052171"/>
    <w:rsid w:val="000B0D2C"/>
    <w:rsid w:val="000D2FEC"/>
    <w:rsid w:val="000D3080"/>
    <w:rsid w:val="000D4A37"/>
    <w:rsid w:val="00122280"/>
    <w:rsid w:val="00123067"/>
    <w:rsid w:val="00144FA4"/>
    <w:rsid w:val="001C1BCC"/>
    <w:rsid w:val="00215759"/>
    <w:rsid w:val="0022496A"/>
    <w:rsid w:val="00240463"/>
    <w:rsid w:val="002461A0"/>
    <w:rsid w:val="00251E05"/>
    <w:rsid w:val="00270ED2"/>
    <w:rsid w:val="00276DAC"/>
    <w:rsid w:val="002847CD"/>
    <w:rsid w:val="002B0DB4"/>
    <w:rsid w:val="002D6CA5"/>
    <w:rsid w:val="002E5926"/>
    <w:rsid w:val="003021EC"/>
    <w:rsid w:val="003101B3"/>
    <w:rsid w:val="0031782D"/>
    <w:rsid w:val="00321813"/>
    <w:rsid w:val="00384FC5"/>
    <w:rsid w:val="003C3226"/>
    <w:rsid w:val="003D4ABB"/>
    <w:rsid w:val="00413434"/>
    <w:rsid w:val="00421827"/>
    <w:rsid w:val="004235EA"/>
    <w:rsid w:val="00424125"/>
    <w:rsid w:val="00432391"/>
    <w:rsid w:val="00464DF9"/>
    <w:rsid w:val="004A2C2A"/>
    <w:rsid w:val="004A302E"/>
    <w:rsid w:val="004C19E4"/>
    <w:rsid w:val="004D1ED7"/>
    <w:rsid w:val="004D673E"/>
    <w:rsid w:val="004D76C0"/>
    <w:rsid w:val="004F2F01"/>
    <w:rsid w:val="004F68AA"/>
    <w:rsid w:val="004F6B06"/>
    <w:rsid w:val="00502E55"/>
    <w:rsid w:val="00503F94"/>
    <w:rsid w:val="0051058A"/>
    <w:rsid w:val="005168E4"/>
    <w:rsid w:val="0052585C"/>
    <w:rsid w:val="00541ABD"/>
    <w:rsid w:val="005619BB"/>
    <w:rsid w:val="00573593"/>
    <w:rsid w:val="005C63FD"/>
    <w:rsid w:val="005F1760"/>
    <w:rsid w:val="005F3881"/>
    <w:rsid w:val="005F4356"/>
    <w:rsid w:val="00643A14"/>
    <w:rsid w:val="00647218"/>
    <w:rsid w:val="00666955"/>
    <w:rsid w:val="006A4365"/>
    <w:rsid w:val="006E71C4"/>
    <w:rsid w:val="00743BB0"/>
    <w:rsid w:val="007820F7"/>
    <w:rsid w:val="007875EC"/>
    <w:rsid w:val="007944C5"/>
    <w:rsid w:val="007A2900"/>
    <w:rsid w:val="007C1A32"/>
    <w:rsid w:val="00806235"/>
    <w:rsid w:val="0081648C"/>
    <w:rsid w:val="00841FA3"/>
    <w:rsid w:val="008438D6"/>
    <w:rsid w:val="00864014"/>
    <w:rsid w:val="008B5162"/>
    <w:rsid w:val="008C2EDF"/>
    <w:rsid w:val="008C53BF"/>
    <w:rsid w:val="008E2948"/>
    <w:rsid w:val="008E54B8"/>
    <w:rsid w:val="009074C1"/>
    <w:rsid w:val="00925300"/>
    <w:rsid w:val="009468F0"/>
    <w:rsid w:val="009C0BEC"/>
    <w:rsid w:val="009C3FE3"/>
    <w:rsid w:val="009E09C9"/>
    <w:rsid w:val="009E3B4E"/>
    <w:rsid w:val="009F256A"/>
    <w:rsid w:val="00A212D5"/>
    <w:rsid w:val="00A67407"/>
    <w:rsid w:val="00A7725B"/>
    <w:rsid w:val="00A805ED"/>
    <w:rsid w:val="00A83A68"/>
    <w:rsid w:val="00AB7BB1"/>
    <w:rsid w:val="00AC2377"/>
    <w:rsid w:val="00AC6B39"/>
    <w:rsid w:val="00AD10DE"/>
    <w:rsid w:val="00AD42B8"/>
    <w:rsid w:val="00AE0619"/>
    <w:rsid w:val="00AE40B5"/>
    <w:rsid w:val="00B04EBB"/>
    <w:rsid w:val="00B1668A"/>
    <w:rsid w:val="00B31848"/>
    <w:rsid w:val="00B44A69"/>
    <w:rsid w:val="00B66065"/>
    <w:rsid w:val="00BA46E0"/>
    <w:rsid w:val="00BB6C84"/>
    <w:rsid w:val="00BF221E"/>
    <w:rsid w:val="00C17460"/>
    <w:rsid w:val="00C2006F"/>
    <w:rsid w:val="00C266DA"/>
    <w:rsid w:val="00C73B15"/>
    <w:rsid w:val="00C75513"/>
    <w:rsid w:val="00C87987"/>
    <w:rsid w:val="00CA2BF9"/>
    <w:rsid w:val="00CC1D4D"/>
    <w:rsid w:val="00D00342"/>
    <w:rsid w:val="00D624D0"/>
    <w:rsid w:val="00D725D2"/>
    <w:rsid w:val="00DB21E2"/>
    <w:rsid w:val="00DB33EC"/>
    <w:rsid w:val="00DB7D7B"/>
    <w:rsid w:val="00DC0065"/>
    <w:rsid w:val="00DC62B5"/>
    <w:rsid w:val="00E166A7"/>
    <w:rsid w:val="00E16AE9"/>
    <w:rsid w:val="00E27E5E"/>
    <w:rsid w:val="00E608EB"/>
    <w:rsid w:val="00E62EDD"/>
    <w:rsid w:val="00E724F4"/>
    <w:rsid w:val="00E929ED"/>
    <w:rsid w:val="00EA0359"/>
    <w:rsid w:val="00EA0F6C"/>
    <w:rsid w:val="00EA1F4C"/>
    <w:rsid w:val="00EF0C93"/>
    <w:rsid w:val="00EF4B5A"/>
    <w:rsid w:val="00F0361B"/>
    <w:rsid w:val="00F20486"/>
    <w:rsid w:val="00F346F2"/>
    <w:rsid w:val="00F54C5F"/>
    <w:rsid w:val="00F62801"/>
    <w:rsid w:val="00F7230A"/>
    <w:rsid w:val="00FB4328"/>
    <w:rsid w:val="00FB5C82"/>
    <w:rsid w:val="00FC45BD"/>
    <w:rsid w:val="00FF0461"/>
    <w:rsid w:val="00FF1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sz w:val="26"/>
        <w:szCs w:val="26"/>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C"/>
    <w:rPr>
      <w:rFonts w:ascii="Times New Roman" w:hAnsi="Times New Roman"/>
      <w:lang w:bidi="ar-SA"/>
    </w:rPr>
  </w:style>
  <w:style w:type="paragraph" w:styleId="Heading1">
    <w:name w:val="heading 1"/>
    <w:basedOn w:val="Normal"/>
    <w:next w:val="Normal"/>
    <w:link w:val="Heading1Char"/>
    <w:uiPriority w:val="9"/>
    <w:qFormat/>
    <w:rsid w:val="000B0D2C"/>
    <w:pPr>
      <w:spacing w:before="480" w:after="0"/>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0B0D2C"/>
    <w:pPr>
      <w:spacing w:before="200" w:after="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0B0D2C"/>
    <w:pPr>
      <w:spacing w:before="200" w:after="0" w:line="271" w:lineRule="auto"/>
      <w:outlineLvl w:val="2"/>
    </w:pPr>
    <w:rPr>
      <w:rFonts w:asciiTheme="majorHAnsi" w:hAnsiTheme="majorHAnsi" w:cstheme="majorBidi"/>
      <w:i/>
      <w:iCs/>
      <w:smallCaps/>
      <w:spacing w:val="5"/>
      <w:lang w:bidi="en-US"/>
    </w:rPr>
  </w:style>
  <w:style w:type="paragraph" w:styleId="Heading4">
    <w:name w:val="heading 4"/>
    <w:basedOn w:val="Normal"/>
    <w:next w:val="Normal"/>
    <w:link w:val="Heading4Char"/>
    <w:uiPriority w:val="9"/>
    <w:semiHidden/>
    <w:unhideWhenUsed/>
    <w:qFormat/>
    <w:rsid w:val="000B0D2C"/>
    <w:pPr>
      <w:spacing w:after="0" w:line="271" w:lineRule="auto"/>
      <w:outlineLvl w:val="3"/>
    </w:pPr>
    <w:rPr>
      <w:rFonts w:asciiTheme="maj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0B0D2C"/>
    <w:pPr>
      <w:spacing w:after="0" w:line="271" w:lineRule="auto"/>
      <w:outlineLvl w:val="4"/>
    </w:pPr>
    <w:rPr>
      <w:rFonts w:asciiTheme="maj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0B0D2C"/>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0B0D2C"/>
    <w:pPr>
      <w:spacing w:after="0"/>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0B0D2C"/>
    <w:pPr>
      <w:spacing w:after="0"/>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0B0D2C"/>
    <w:pPr>
      <w:spacing w:after="0"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2C"/>
    <w:rPr>
      <w:smallCaps/>
      <w:spacing w:val="5"/>
      <w:sz w:val="36"/>
      <w:szCs w:val="36"/>
    </w:rPr>
  </w:style>
  <w:style w:type="character" w:customStyle="1" w:styleId="Heading2Char">
    <w:name w:val="Heading 2 Char"/>
    <w:basedOn w:val="DefaultParagraphFont"/>
    <w:link w:val="Heading2"/>
    <w:uiPriority w:val="9"/>
    <w:rsid w:val="000B0D2C"/>
    <w:rPr>
      <w:smallCaps/>
      <w:sz w:val="28"/>
      <w:szCs w:val="28"/>
    </w:rPr>
  </w:style>
  <w:style w:type="character" w:customStyle="1" w:styleId="Heading3Char">
    <w:name w:val="Heading 3 Char"/>
    <w:basedOn w:val="DefaultParagraphFont"/>
    <w:link w:val="Heading3"/>
    <w:uiPriority w:val="9"/>
    <w:rsid w:val="000B0D2C"/>
    <w:rPr>
      <w:i/>
      <w:iCs/>
      <w:smallCaps/>
      <w:spacing w:val="5"/>
      <w:sz w:val="26"/>
      <w:szCs w:val="26"/>
    </w:rPr>
  </w:style>
  <w:style w:type="character" w:customStyle="1" w:styleId="Heading4Char">
    <w:name w:val="Heading 4 Char"/>
    <w:basedOn w:val="DefaultParagraphFont"/>
    <w:link w:val="Heading4"/>
    <w:uiPriority w:val="9"/>
    <w:semiHidden/>
    <w:rsid w:val="000B0D2C"/>
    <w:rPr>
      <w:b/>
      <w:bCs/>
      <w:spacing w:val="5"/>
      <w:sz w:val="24"/>
      <w:szCs w:val="24"/>
    </w:rPr>
  </w:style>
  <w:style w:type="character" w:customStyle="1" w:styleId="Heading5Char">
    <w:name w:val="Heading 5 Char"/>
    <w:basedOn w:val="DefaultParagraphFont"/>
    <w:link w:val="Heading5"/>
    <w:uiPriority w:val="9"/>
    <w:rsid w:val="000B0D2C"/>
    <w:rPr>
      <w:i/>
      <w:iCs/>
      <w:sz w:val="24"/>
      <w:szCs w:val="24"/>
    </w:rPr>
  </w:style>
  <w:style w:type="character" w:customStyle="1" w:styleId="Heading6Char">
    <w:name w:val="Heading 6 Char"/>
    <w:basedOn w:val="DefaultParagraphFont"/>
    <w:link w:val="Heading6"/>
    <w:uiPriority w:val="9"/>
    <w:semiHidden/>
    <w:rsid w:val="000B0D2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B0D2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B0D2C"/>
    <w:rPr>
      <w:b/>
      <w:bCs/>
      <w:color w:val="7F7F7F" w:themeColor="text1" w:themeTint="80"/>
      <w:sz w:val="20"/>
      <w:szCs w:val="20"/>
    </w:rPr>
  </w:style>
  <w:style w:type="character" w:customStyle="1" w:styleId="Heading9Char">
    <w:name w:val="Heading 9 Char"/>
    <w:basedOn w:val="DefaultParagraphFont"/>
    <w:link w:val="Heading9"/>
    <w:uiPriority w:val="9"/>
    <w:semiHidden/>
    <w:rsid w:val="000B0D2C"/>
    <w:rPr>
      <w:b/>
      <w:bCs/>
      <w:i/>
      <w:iCs/>
      <w:color w:val="7F7F7F" w:themeColor="text1" w:themeTint="80"/>
      <w:sz w:val="18"/>
      <w:szCs w:val="18"/>
    </w:rPr>
  </w:style>
  <w:style w:type="paragraph" w:styleId="Title">
    <w:name w:val="Title"/>
    <w:basedOn w:val="Normal"/>
    <w:next w:val="Normal"/>
    <w:link w:val="TitleChar"/>
    <w:uiPriority w:val="10"/>
    <w:qFormat/>
    <w:rsid w:val="000B0D2C"/>
    <w:pPr>
      <w:spacing w:after="300" w:line="240" w:lineRule="auto"/>
      <w:contextualSpacing/>
    </w:pPr>
    <w:rPr>
      <w:rFonts w:asciiTheme="majorHAnsi" w:hAnsiTheme="majorHAnsi" w:cstheme="majorBidi"/>
      <w:smallCaps/>
      <w:sz w:val="52"/>
      <w:szCs w:val="52"/>
      <w:lang w:bidi="en-US"/>
    </w:rPr>
  </w:style>
  <w:style w:type="character" w:customStyle="1" w:styleId="TitleChar">
    <w:name w:val="Title Char"/>
    <w:basedOn w:val="DefaultParagraphFont"/>
    <w:link w:val="Title"/>
    <w:uiPriority w:val="10"/>
    <w:rsid w:val="000B0D2C"/>
    <w:rPr>
      <w:smallCaps/>
      <w:sz w:val="52"/>
      <w:szCs w:val="52"/>
    </w:rPr>
  </w:style>
  <w:style w:type="paragraph" w:styleId="Subtitle">
    <w:name w:val="Subtitle"/>
    <w:basedOn w:val="Normal"/>
    <w:next w:val="Normal"/>
    <w:link w:val="SubtitleChar"/>
    <w:uiPriority w:val="11"/>
    <w:qFormat/>
    <w:rsid w:val="000B0D2C"/>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0B0D2C"/>
    <w:rPr>
      <w:i/>
      <w:iCs/>
      <w:smallCaps/>
      <w:spacing w:val="10"/>
      <w:sz w:val="28"/>
      <w:szCs w:val="28"/>
    </w:rPr>
  </w:style>
  <w:style w:type="character" w:styleId="Strong">
    <w:name w:val="Strong"/>
    <w:uiPriority w:val="22"/>
    <w:qFormat/>
    <w:rsid w:val="000B0D2C"/>
    <w:rPr>
      <w:b/>
      <w:bCs/>
    </w:rPr>
  </w:style>
  <w:style w:type="character" w:styleId="Emphasis">
    <w:name w:val="Emphasis"/>
    <w:uiPriority w:val="20"/>
    <w:qFormat/>
    <w:rsid w:val="000B0D2C"/>
    <w:rPr>
      <w:b/>
      <w:bCs/>
      <w:i/>
      <w:iCs/>
      <w:spacing w:val="10"/>
    </w:rPr>
  </w:style>
  <w:style w:type="paragraph" w:styleId="NoSpacing">
    <w:name w:val="No Spacing"/>
    <w:basedOn w:val="Normal"/>
    <w:uiPriority w:val="1"/>
    <w:qFormat/>
    <w:rsid w:val="000B0D2C"/>
    <w:pPr>
      <w:spacing w:after="0" w:line="240" w:lineRule="auto"/>
    </w:pPr>
  </w:style>
  <w:style w:type="paragraph" w:styleId="ListParagraph">
    <w:name w:val="List Paragraph"/>
    <w:basedOn w:val="Normal"/>
    <w:uiPriority w:val="34"/>
    <w:qFormat/>
    <w:rsid w:val="000B0D2C"/>
    <w:pPr>
      <w:ind w:left="720"/>
      <w:contextualSpacing/>
    </w:pPr>
  </w:style>
  <w:style w:type="paragraph" w:styleId="Quote">
    <w:name w:val="Quote"/>
    <w:basedOn w:val="Normal"/>
    <w:next w:val="Normal"/>
    <w:link w:val="QuoteChar"/>
    <w:uiPriority w:val="29"/>
    <w:qFormat/>
    <w:rsid w:val="000B0D2C"/>
    <w:rPr>
      <w:rFonts w:asciiTheme="majorHAnsi" w:hAnsiTheme="majorHAnsi" w:cstheme="majorBidi"/>
      <w:i/>
      <w:iCs/>
      <w:lang w:bidi="en-US"/>
    </w:rPr>
  </w:style>
  <w:style w:type="character" w:customStyle="1" w:styleId="QuoteChar">
    <w:name w:val="Quote Char"/>
    <w:basedOn w:val="DefaultParagraphFont"/>
    <w:link w:val="Quote"/>
    <w:uiPriority w:val="29"/>
    <w:rsid w:val="000B0D2C"/>
    <w:rPr>
      <w:i/>
      <w:iCs/>
    </w:rPr>
  </w:style>
  <w:style w:type="paragraph" w:styleId="IntenseQuote">
    <w:name w:val="Intense Quote"/>
    <w:basedOn w:val="Normal"/>
    <w:next w:val="Normal"/>
    <w:link w:val="IntenseQuoteChar"/>
    <w:uiPriority w:val="30"/>
    <w:qFormat/>
    <w:rsid w:val="000B0D2C"/>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IntenseQuoteChar">
    <w:name w:val="Intense Quote Char"/>
    <w:basedOn w:val="DefaultParagraphFont"/>
    <w:link w:val="IntenseQuote"/>
    <w:uiPriority w:val="30"/>
    <w:rsid w:val="000B0D2C"/>
    <w:rPr>
      <w:i/>
      <w:iCs/>
    </w:rPr>
  </w:style>
  <w:style w:type="character" w:styleId="SubtleEmphasis">
    <w:name w:val="Subtle Emphasis"/>
    <w:uiPriority w:val="19"/>
    <w:qFormat/>
    <w:rsid w:val="000B0D2C"/>
    <w:rPr>
      <w:i/>
      <w:iCs/>
    </w:rPr>
  </w:style>
  <w:style w:type="character" w:styleId="IntenseEmphasis">
    <w:name w:val="Intense Emphasis"/>
    <w:uiPriority w:val="21"/>
    <w:qFormat/>
    <w:rsid w:val="000B0D2C"/>
    <w:rPr>
      <w:b/>
      <w:bCs/>
      <w:i/>
      <w:iCs/>
    </w:rPr>
  </w:style>
  <w:style w:type="character" w:styleId="SubtleReference">
    <w:name w:val="Subtle Reference"/>
    <w:basedOn w:val="DefaultParagraphFont"/>
    <w:uiPriority w:val="31"/>
    <w:qFormat/>
    <w:rsid w:val="000B0D2C"/>
    <w:rPr>
      <w:smallCaps/>
    </w:rPr>
  </w:style>
  <w:style w:type="character" w:styleId="IntenseReference">
    <w:name w:val="Intense Reference"/>
    <w:uiPriority w:val="32"/>
    <w:qFormat/>
    <w:rsid w:val="000B0D2C"/>
    <w:rPr>
      <w:b/>
      <w:bCs/>
      <w:smallCaps/>
    </w:rPr>
  </w:style>
  <w:style w:type="character" w:styleId="BookTitle">
    <w:name w:val="Book Title"/>
    <w:basedOn w:val="DefaultParagraphFont"/>
    <w:uiPriority w:val="33"/>
    <w:qFormat/>
    <w:rsid w:val="000B0D2C"/>
    <w:rPr>
      <w:i/>
      <w:iCs/>
      <w:smallCaps/>
      <w:spacing w:val="5"/>
    </w:rPr>
  </w:style>
  <w:style w:type="paragraph" w:styleId="TOCHeading">
    <w:name w:val="TOC Heading"/>
    <w:basedOn w:val="Heading1"/>
    <w:next w:val="Normal"/>
    <w:uiPriority w:val="39"/>
    <w:semiHidden/>
    <w:unhideWhenUsed/>
    <w:qFormat/>
    <w:rsid w:val="000B0D2C"/>
    <w:pPr>
      <w:outlineLvl w:val="9"/>
    </w:pPr>
    <w:rPr>
      <w:rFonts w:ascii="Times New Roman" w:hAnsi="Times New Roman" w:cstheme="minorBidi"/>
      <w:lang w:bidi="ar-SA"/>
    </w:rPr>
  </w:style>
  <w:style w:type="paragraph" w:styleId="Header">
    <w:name w:val="header"/>
    <w:basedOn w:val="Normal"/>
    <w:link w:val="HeaderChar"/>
    <w:uiPriority w:val="99"/>
    <w:unhideWhenUsed/>
    <w:rsid w:val="004C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E4"/>
    <w:rPr>
      <w:rFonts w:ascii="Times New Roman" w:hAnsi="Times New Roman"/>
      <w:lang w:bidi="ar-SA"/>
    </w:rPr>
  </w:style>
  <w:style w:type="paragraph" w:styleId="Footer">
    <w:name w:val="footer"/>
    <w:basedOn w:val="Normal"/>
    <w:link w:val="FooterChar"/>
    <w:uiPriority w:val="99"/>
    <w:unhideWhenUsed/>
    <w:rsid w:val="004C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E4"/>
    <w:rPr>
      <w:rFonts w:ascii="Times New Roman" w:hAnsi="Times New Roman"/>
      <w:lang w:bidi="ar-SA"/>
    </w:rPr>
  </w:style>
  <w:style w:type="character" w:customStyle="1" w:styleId="apple-converted-space">
    <w:name w:val="apple-converted-space"/>
    <w:basedOn w:val="DefaultParagraphFont"/>
    <w:rsid w:val="00841FA3"/>
  </w:style>
  <w:style w:type="character" w:styleId="Hyperlink">
    <w:name w:val="Hyperlink"/>
    <w:basedOn w:val="DefaultParagraphFont"/>
    <w:uiPriority w:val="99"/>
    <w:semiHidden/>
    <w:unhideWhenUsed/>
    <w:rsid w:val="00841FA3"/>
    <w:rPr>
      <w:color w:val="0000FF"/>
      <w:u w:val="single"/>
    </w:rPr>
  </w:style>
  <w:style w:type="paragraph" w:styleId="NormalWeb">
    <w:name w:val="Normal (Web)"/>
    <w:basedOn w:val="Normal"/>
    <w:uiPriority w:val="99"/>
    <w:unhideWhenUsed/>
    <w:rsid w:val="00B1668A"/>
    <w:pPr>
      <w:spacing w:before="100" w:beforeAutospacing="1" w:after="100" w:afterAutospacing="1" w:line="240" w:lineRule="auto"/>
    </w:pPr>
    <w:rPr>
      <w:rFonts w:eastAsia="Times New Roman" w:cs="Times New Roman"/>
      <w:color w:val="auto"/>
      <w:sz w:val="24"/>
      <w:szCs w:val="24"/>
    </w:rPr>
  </w:style>
  <w:style w:type="paragraph" w:styleId="BalloonText">
    <w:name w:val="Balloon Text"/>
    <w:basedOn w:val="Normal"/>
    <w:link w:val="BalloonTextChar"/>
    <w:uiPriority w:val="99"/>
    <w:semiHidden/>
    <w:unhideWhenUsed/>
    <w:rsid w:val="00E2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5E"/>
    <w:rPr>
      <w:rFonts w:ascii="Tahoma" w:hAnsi="Tahoma" w:cs="Tahoma"/>
      <w:sz w:val="16"/>
      <w:szCs w:val="16"/>
      <w:lang w:bidi="ar-SA"/>
    </w:rPr>
  </w:style>
  <w:style w:type="character" w:styleId="FollowedHyperlink">
    <w:name w:val="FollowedHyperlink"/>
    <w:basedOn w:val="DefaultParagraphFont"/>
    <w:uiPriority w:val="99"/>
    <w:semiHidden/>
    <w:unhideWhenUsed/>
    <w:rsid w:val="003021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6"/>
        <w:szCs w:val="26"/>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C"/>
    <w:rPr>
      <w:rFonts w:ascii="Times New Roman" w:hAnsi="Times New Roman"/>
      <w:lang w:bidi="ar-SA"/>
    </w:rPr>
  </w:style>
  <w:style w:type="paragraph" w:styleId="Heading1">
    <w:name w:val="heading 1"/>
    <w:basedOn w:val="Normal"/>
    <w:next w:val="Normal"/>
    <w:link w:val="Heading1Char"/>
    <w:uiPriority w:val="9"/>
    <w:qFormat/>
    <w:rsid w:val="000B0D2C"/>
    <w:pPr>
      <w:spacing w:before="480" w:after="0"/>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0B0D2C"/>
    <w:pPr>
      <w:spacing w:before="200" w:after="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0B0D2C"/>
    <w:pPr>
      <w:spacing w:before="200" w:after="0" w:line="271" w:lineRule="auto"/>
      <w:outlineLvl w:val="2"/>
    </w:pPr>
    <w:rPr>
      <w:rFonts w:asciiTheme="majorHAnsi" w:hAnsiTheme="majorHAnsi" w:cstheme="majorBidi"/>
      <w:i/>
      <w:iCs/>
      <w:smallCaps/>
      <w:spacing w:val="5"/>
      <w:lang w:bidi="en-US"/>
    </w:rPr>
  </w:style>
  <w:style w:type="paragraph" w:styleId="Heading4">
    <w:name w:val="heading 4"/>
    <w:basedOn w:val="Normal"/>
    <w:next w:val="Normal"/>
    <w:link w:val="Heading4Char"/>
    <w:uiPriority w:val="9"/>
    <w:semiHidden/>
    <w:unhideWhenUsed/>
    <w:qFormat/>
    <w:rsid w:val="000B0D2C"/>
    <w:pPr>
      <w:spacing w:after="0" w:line="271" w:lineRule="auto"/>
      <w:outlineLvl w:val="3"/>
    </w:pPr>
    <w:rPr>
      <w:rFonts w:asciiTheme="maj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0B0D2C"/>
    <w:pPr>
      <w:spacing w:after="0" w:line="271" w:lineRule="auto"/>
      <w:outlineLvl w:val="4"/>
    </w:pPr>
    <w:rPr>
      <w:rFonts w:asciiTheme="majorHAnsi" w:hAnsiTheme="majorHAnsi" w:cstheme="majorBidi"/>
      <w:i/>
      <w:iCs/>
      <w:sz w:val="24"/>
      <w:szCs w:val="24"/>
      <w:lang w:bidi="en-US"/>
    </w:rPr>
  </w:style>
  <w:style w:type="paragraph" w:styleId="Heading6">
    <w:name w:val="heading 6"/>
    <w:basedOn w:val="Normal"/>
    <w:next w:val="Normal"/>
    <w:link w:val="Heading6Char"/>
    <w:uiPriority w:val="9"/>
    <w:semiHidden/>
    <w:unhideWhenUsed/>
    <w:qFormat/>
    <w:rsid w:val="000B0D2C"/>
    <w:pPr>
      <w:shd w:val="clear" w:color="auto" w:fill="C0DCC0" w:themeFill="background1"/>
      <w:spacing w:after="0" w:line="271" w:lineRule="auto"/>
      <w:outlineLvl w:val="5"/>
    </w:pPr>
    <w:rPr>
      <w:rFonts w:asciiTheme="majorHAnsi" w:hAnsiTheme="majorHAnsi" w:cstheme="majorBidi"/>
      <w:b/>
      <w:bCs/>
      <w:color w:val="595959" w:themeColor="text1" w:themeTint="A6"/>
      <w:spacing w:val="5"/>
      <w:lang w:bidi="en-US"/>
    </w:rPr>
  </w:style>
  <w:style w:type="paragraph" w:styleId="Heading7">
    <w:name w:val="heading 7"/>
    <w:basedOn w:val="Normal"/>
    <w:next w:val="Normal"/>
    <w:link w:val="Heading7Char"/>
    <w:uiPriority w:val="9"/>
    <w:semiHidden/>
    <w:unhideWhenUsed/>
    <w:qFormat/>
    <w:rsid w:val="000B0D2C"/>
    <w:pPr>
      <w:spacing w:after="0"/>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0B0D2C"/>
    <w:pPr>
      <w:spacing w:after="0"/>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0B0D2C"/>
    <w:pPr>
      <w:spacing w:after="0"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2C"/>
    <w:rPr>
      <w:smallCaps/>
      <w:spacing w:val="5"/>
      <w:sz w:val="36"/>
      <w:szCs w:val="36"/>
    </w:rPr>
  </w:style>
  <w:style w:type="character" w:customStyle="1" w:styleId="Heading2Char">
    <w:name w:val="Heading 2 Char"/>
    <w:basedOn w:val="DefaultParagraphFont"/>
    <w:link w:val="Heading2"/>
    <w:uiPriority w:val="9"/>
    <w:rsid w:val="000B0D2C"/>
    <w:rPr>
      <w:smallCaps/>
      <w:sz w:val="28"/>
      <w:szCs w:val="28"/>
    </w:rPr>
  </w:style>
  <w:style w:type="character" w:customStyle="1" w:styleId="Heading3Char">
    <w:name w:val="Heading 3 Char"/>
    <w:basedOn w:val="DefaultParagraphFont"/>
    <w:link w:val="Heading3"/>
    <w:uiPriority w:val="9"/>
    <w:rsid w:val="000B0D2C"/>
    <w:rPr>
      <w:i/>
      <w:iCs/>
      <w:smallCaps/>
      <w:spacing w:val="5"/>
      <w:sz w:val="26"/>
      <w:szCs w:val="26"/>
    </w:rPr>
  </w:style>
  <w:style w:type="character" w:customStyle="1" w:styleId="Heading4Char">
    <w:name w:val="Heading 4 Char"/>
    <w:basedOn w:val="DefaultParagraphFont"/>
    <w:link w:val="Heading4"/>
    <w:uiPriority w:val="9"/>
    <w:semiHidden/>
    <w:rsid w:val="000B0D2C"/>
    <w:rPr>
      <w:b/>
      <w:bCs/>
      <w:spacing w:val="5"/>
      <w:sz w:val="24"/>
      <w:szCs w:val="24"/>
    </w:rPr>
  </w:style>
  <w:style w:type="character" w:customStyle="1" w:styleId="Heading5Char">
    <w:name w:val="Heading 5 Char"/>
    <w:basedOn w:val="DefaultParagraphFont"/>
    <w:link w:val="Heading5"/>
    <w:uiPriority w:val="9"/>
    <w:rsid w:val="000B0D2C"/>
    <w:rPr>
      <w:i/>
      <w:iCs/>
      <w:sz w:val="24"/>
      <w:szCs w:val="24"/>
    </w:rPr>
  </w:style>
  <w:style w:type="character" w:customStyle="1" w:styleId="Heading6Char">
    <w:name w:val="Heading 6 Char"/>
    <w:basedOn w:val="DefaultParagraphFont"/>
    <w:link w:val="Heading6"/>
    <w:uiPriority w:val="9"/>
    <w:semiHidden/>
    <w:rsid w:val="000B0D2C"/>
    <w:rPr>
      <w:b/>
      <w:bCs/>
      <w:color w:val="595959" w:themeColor="text1" w:themeTint="A6"/>
      <w:spacing w:val="5"/>
      <w:shd w:val="clear" w:color="auto" w:fill="C0DCC0" w:themeFill="background1"/>
    </w:rPr>
  </w:style>
  <w:style w:type="character" w:customStyle="1" w:styleId="Heading7Char">
    <w:name w:val="Heading 7 Char"/>
    <w:basedOn w:val="DefaultParagraphFont"/>
    <w:link w:val="Heading7"/>
    <w:uiPriority w:val="9"/>
    <w:semiHidden/>
    <w:rsid w:val="000B0D2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B0D2C"/>
    <w:rPr>
      <w:b/>
      <w:bCs/>
      <w:color w:val="7F7F7F" w:themeColor="text1" w:themeTint="80"/>
      <w:sz w:val="20"/>
      <w:szCs w:val="20"/>
    </w:rPr>
  </w:style>
  <w:style w:type="character" w:customStyle="1" w:styleId="Heading9Char">
    <w:name w:val="Heading 9 Char"/>
    <w:basedOn w:val="DefaultParagraphFont"/>
    <w:link w:val="Heading9"/>
    <w:uiPriority w:val="9"/>
    <w:semiHidden/>
    <w:rsid w:val="000B0D2C"/>
    <w:rPr>
      <w:b/>
      <w:bCs/>
      <w:i/>
      <w:iCs/>
      <w:color w:val="7F7F7F" w:themeColor="text1" w:themeTint="80"/>
      <w:sz w:val="18"/>
      <w:szCs w:val="18"/>
    </w:rPr>
  </w:style>
  <w:style w:type="paragraph" w:styleId="Title">
    <w:name w:val="Title"/>
    <w:basedOn w:val="Normal"/>
    <w:next w:val="Normal"/>
    <w:link w:val="TitleChar"/>
    <w:uiPriority w:val="10"/>
    <w:qFormat/>
    <w:rsid w:val="000B0D2C"/>
    <w:pPr>
      <w:spacing w:after="300" w:line="240" w:lineRule="auto"/>
      <w:contextualSpacing/>
    </w:pPr>
    <w:rPr>
      <w:rFonts w:asciiTheme="majorHAnsi" w:hAnsiTheme="majorHAnsi" w:cstheme="majorBidi"/>
      <w:smallCaps/>
      <w:sz w:val="52"/>
      <w:szCs w:val="52"/>
      <w:lang w:bidi="en-US"/>
    </w:rPr>
  </w:style>
  <w:style w:type="character" w:customStyle="1" w:styleId="TitleChar">
    <w:name w:val="Title Char"/>
    <w:basedOn w:val="DefaultParagraphFont"/>
    <w:link w:val="Title"/>
    <w:uiPriority w:val="10"/>
    <w:rsid w:val="000B0D2C"/>
    <w:rPr>
      <w:smallCaps/>
      <w:sz w:val="52"/>
      <w:szCs w:val="52"/>
    </w:rPr>
  </w:style>
  <w:style w:type="paragraph" w:styleId="Subtitle">
    <w:name w:val="Subtitle"/>
    <w:basedOn w:val="Normal"/>
    <w:next w:val="Normal"/>
    <w:link w:val="SubtitleChar"/>
    <w:uiPriority w:val="11"/>
    <w:qFormat/>
    <w:rsid w:val="000B0D2C"/>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0B0D2C"/>
    <w:rPr>
      <w:i/>
      <w:iCs/>
      <w:smallCaps/>
      <w:spacing w:val="10"/>
      <w:sz w:val="28"/>
      <w:szCs w:val="28"/>
    </w:rPr>
  </w:style>
  <w:style w:type="character" w:styleId="Strong">
    <w:name w:val="Strong"/>
    <w:uiPriority w:val="22"/>
    <w:qFormat/>
    <w:rsid w:val="000B0D2C"/>
    <w:rPr>
      <w:b/>
      <w:bCs/>
    </w:rPr>
  </w:style>
  <w:style w:type="character" w:styleId="Emphasis">
    <w:name w:val="Emphasis"/>
    <w:uiPriority w:val="20"/>
    <w:qFormat/>
    <w:rsid w:val="000B0D2C"/>
    <w:rPr>
      <w:b/>
      <w:bCs/>
      <w:i/>
      <w:iCs/>
      <w:spacing w:val="10"/>
    </w:rPr>
  </w:style>
  <w:style w:type="paragraph" w:styleId="NoSpacing">
    <w:name w:val="No Spacing"/>
    <w:basedOn w:val="Normal"/>
    <w:uiPriority w:val="1"/>
    <w:qFormat/>
    <w:rsid w:val="000B0D2C"/>
    <w:pPr>
      <w:spacing w:after="0" w:line="240" w:lineRule="auto"/>
    </w:pPr>
  </w:style>
  <w:style w:type="paragraph" w:styleId="ListParagraph">
    <w:name w:val="List Paragraph"/>
    <w:basedOn w:val="Normal"/>
    <w:uiPriority w:val="34"/>
    <w:qFormat/>
    <w:rsid w:val="000B0D2C"/>
    <w:pPr>
      <w:ind w:left="720"/>
      <w:contextualSpacing/>
    </w:pPr>
  </w:style>
  <w:style w:type="paragraph" w:styleId="Quote">
    <w:name w:val="Quote"/>
    <w:basedOn w:val="Normal"/>
    <w:next w:val="Normal"/>
    <w:link w:val="QuoteChar"/>
    <w:uiPriority w:val="29"/>
    <w:qFormat/>
    <w:rsid w:val="000B0D2C"/>
    <w:rPr>
      <w:rFonts w:asciiTheme="majorHAnsi" w:hAnsiTheme="majorHAnsi" w:cstheme="majorBidi"/>
      <w:i/>
      <w:iCs/>
      <w:lang w:bidi="en-US"/>
    </w:rPr>
  </w:style>
  <w:style w:type="character" w:customStyle="1" w:styleId="QuoteChar">
    <w:name w:val="Quote Char"/>
    <w:basedOn w:val="DefaultParagraphFont"/>
    <w:link w:val="Quote"/>
    <w:uiPriority w:val="29"/>
    <w:rsid w:val="000B0D2C"/>
    <w:rPr>
      <w:i/>
      <w:iCs/>
    </w:rPr>
  </w:style>
  <w:style w:type="paragraph" w:styleId="IntenseQuote">
    <w:name w:val="Intense Quote"/>
    <w:basedOn w:val="Normal"/>
    <w:next w:val="Normal"/>
    <w:link w:val="IntenseQuoteChar"/>
    <w:uiPriority w:val="30"/>
    <w:qFormat/>
    <w:rsid w:val="000B0D2C"/>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IntenseQuoteChar">
    <w:name w:val="Intense Quote Char"/>
    <w:basedOn w:val="DefaultParagraphFont"/>
    <w:link w:val="IntenseQuote"/>
    <w:uiPriority w:val="30"/>
    <w:rsid w:val="000B0D2C"/>
    <w:rPr>
      <w:i/>
      <w:iCs/>
    </w:rPr>
  </w:style>
  <w:style w:type="character" w:styleId="SubtleEmphasis">
    <w:name w:val="Subtle Emphasis"/>
    <w:uiPriority w:val="19"/>
    <w:qFormat/>
    <w:rsid w:val="000B0D2C"/>
    <w:rPr>
      <w:i/>
      <w:iCs/>
    </w:rPr>
  </w:style>
  <w:style w:type="character" w:styleId="IntenseEmphasis">
    <w:name w:val="Intense Emphasis"/>
    <w:uiPriority w:val="21"/>
    <w:qFormat/>
    <w:rsid w:val="000B0D2C"/>
    <w:rPr>
      <w:b/>
      <w:bCs/>
      <w:i/>
      <w:iCs/>
    </w:rPr>
  </w:style>
  <w:style w:type="character" w:styleId="SubtleReference">
    <w:name w:val="Subtle Reference"/>
    <w:basedOn w:val="DefaultParagraphFont"/>
    <w:uiPriority w:val="31"/>
    <w:qFormat/>
    <w:rsid w:val="000B0D2C"/>
    <w:rPr>
      <w:smallCaps/>
    </w:rPr>
  </w:style>
  <w:style w:type="character" w:styleId="IntenseReference">
    <w:name w:val="Intense Reference"/>
    <w:uiPriority w:val="32"/>
    <w:qFormat/>
    <w:rsid w:val="000B0D2C"/>
    <w:rPr>
      <w:b/>
      <w:bCs/>
      <w:smallCaps/>
    </w:rPr>
  </w:style>
  <w:style w:type="character" w:styleId="BookTitle">
    <w:name w:val="Book Title"/>
    <w:basedOn w:val="DefaultParagraphFont"/>
    <w:uiPriority w:val="33"/>
    <w:qFormat/>
    <w:rsid w:val="000B0D2C"/>
    <w:rPr>
      <w:i/>
      <w:iCs/>
      <w:smallCaps/>
      <w:spacing w:val="5"/>
    </w:rPr>
  </w:style>
  <w:style w:type="paragraph" w:styleId="TOCHeading">
    <w:name w:val="TOC Heading"/>
    <w:basedOn w:val="Heading1"/>
    <w:next w:val="Normal"/>
    <w:uiPriority w:val="39"/>
    <w:semiHidden/>
    <w:unhideWhenUsed/>
    <w:qFormat/>
    <w:rsid w:val="000B0D2C"/>
    <w:pPr>
      <w:outlineLvl w:val="9"/>
    </w:pPr>
    <w:rPr>
      <w:rFonts w:ascii="Times New Roman" w:hAnsi="Times New Roman" w:cstheme="minorBidi"/>
      <w:lang w:bidi="ar-SA"/>
    </w:rPr>
  </w:style>
  <w:style w:type="paragraph" w:styleId="Header">
    <w:name w:val="header"/>
    <w:basedOn w:val="Normal"/>
    <w:link w:val="HeaderChar"/>
    <w:uiPriority w:val="99"/>
    <w:unhideWhenUsed/>
    <w:rsid w:val="004C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E4"/>
    <w:rPr>
      <w:rFonts w:ascii="Times New Roman" w:hAnsi="Times New Roman"/>
      <w:lang w:bidi="ar-SA"/>
    </w:rPr>
  </w:style>
  <w:style w:type="paragraph" w:styleId="Footer">
    <w:name w:val="footer"/>
    <w:basedOn w:val="Normal"/>
    <w:link w:val="FooterChar"/>
    <w:uiPriority w:val="99"/>
    <w:unhideWhenUsed/>
    <w:rsid w:val="004C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E4"/>
    <w:rPr>
      <w:rFonts w:ascii="Times New Roman" w:hAnsi="Times New Roman"/>
      <w:lang w:bidi="ar-SA"/>
    </w:rPr>
  </w:style>
  <w:style w:type="character" w:customStyle="1" w:styleId="apple-converted-space">
    <w:name w:val="apple-converted-space"/>
    <w:basedOn w:val="DefaultParagraphFont"/>
    <w:rsid w:val="00841FA3"/>
  </w:style>
  <w:style w:type="character" w:styleId="Hyperlink">
    <w:name w:val="Hyperlink"/>
    <w:basedOn w:val="DefaultParagraphFont"/>
    <w:uiPriority w:val="99"/>
    <w:semiHidden/>
    <w:unhideWhenUsed/>
    <w:rsid w:val="00841FA3"/>
    <w:rPr>
      <w:color w:val="0000FF"/>
      <w:u w:val="single"/>
    </w:rPr>
  </w:style>
  <w:style w:type="paragraph" w:styleId="NormalWeb">
    <w:name w:val="Normal (Web)"/>
    <w:basedOn w:val="Normal"/>
    <w:uiPriority w:val="99"/>
    <w:semiHidden/>
    <w:unhideWhenUsed/>
    <w:rsid w:val="00B1668A"/>
    <w:pPr>
      <w:spacing w:before="100" w:beforeAutospacing="1" w:after="100" w:afterAutospacing="1" w:line="240" w:lineRule="auto"/>
    </w:pPr>
    <w:rPr>
      <w:rFonts w:eastAsia="Times New Roman" w:cs="Times New Roman"/>
      <w:color w:val="auto"/>
      <w:sz w:val="24"/>
      <w:szCs w:val="24"/>
    </w:rPr>
  </w:style>
  <w:style w:type="paragraph" w:styleId="BalloonText">
    <w:name w:val="Balloon Text"/>
    <w:basedOn w:val="Normal"/>
    <w:link w:val="BalloonTextChar"/>
    <w:uiPriority w:val="99"/>
    <w:semiHidden/>
    <w:unhideWhenUsed/>
    <w:rsid w:val="00E2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5E"/>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3653603">
      <w:bodyDiv w:val="1"/>
      <w:marLeft w:val="0"/>
      <w:marRight w:val="0"/>
      <w:marTop w:val="0"/>
      <w:marBottom w:val="0"/>
      <w:divBdr>
        <w:top w:val="none" w:sz="0" w:space="0" w:color="auto"/>
        <w:left w:val="none" w:sz="0" w:space="0" w:color="auto"/>
        <w:bottom w:val="none" w:sz="0" w:space="0" w:color="auto"/>
        <w:right w:val="none" w:sz="0" w:space="0" w:color="auto"/>
      </w:divBdr>
    </w:div>
    <w:div w:id="290522945">
      <w:bodyDiv w:val="1"/>
      <w:marLeft w:val="0"/>
      <w:marRight w:val="0"/>
      <w:marTop w:val="0"/>
      <w:marBottom w:val="0"/>
      <w:divBdr>
        <w:top w:val="none" w:sz="0" w:space="0" w:color="auto"/>
        <w:left w:val="none" w:sz="0" w:space="0" w:color="auto"/>
        <w:bottom w:val="none" w:sz="0" w:space="0" w:color="auto"/>
        <w:right w:val="none" w:sz="0" w:space="0" w:color="auto"/>
      </w:divBdr>
    </w:div>
    <w:div w:id="531773315">
      <w:bodyDiv w:val="1"/>
      <w:marLeft w:val="0"/>
      <w:marRight w:val="0"/>
      <w:marTop w:val="0"/>
      <w:marBottom w:val="0"/>
      <w:divBdr>
        <w:top w:val="none" w:sz="0" w:space="0" w:color="auto"/>
        <w:left w:val="none" w:sz="0" w:space="0" w:color="auto"/>
        <w:bottom w:val="none" w:sz="0" w:space="0" w:color="auto"/>
        <w:right w:val="none" w:sz="0" w:space="0" w:color="auto"/>
      </w:divBdr>
      <w:divsChild>
        <w:div w:id="1455518017">
          <w:marLeft w:val="0"/>
          <w:marRight w:val="0"/>
          <w:marTop w:val="0"/>
          <w:marBottom w:val="0"/>
          <w:divBdr>
            <w:top w:val="none" w:sz="0" w:space="0" w:color="auto"/>
            <w:left w:val="none" w:sz="0" w:space="0" w:color="auto"/>
            <w:bottom w:val="none" w:sz="0" w:space="0" w:color="auto"/>
            <w:right w:val="none" w:sz="0" w:space="0" w:color="auto"/>
          </w:divBdr>
        </w:div>
        <w:div w:id="1901943811">
          <w:marLeft w:val="0"/>
          <w:marRight w:val="0"/>
          <w:marTop w:val="0"/>
          <w:marBottom w:val="0"/>
          <w:divBdr>
            <w:top w:val="none" w:sz="0" w:space="0" w:color="auto"/>
            <w:left w:val="none" w:sz="0" w:space="0" w:color="auto"/>
            <w:bottom w:val="none" w:sz="0" w:space="0" w:color="auto"/>
            <w:right w:val="none" w:sz="0" w:space="0" w:color="auto"/>
          </w:divBdr>
        </w:div>
        <w:div w:id="1930194218">
          <w:marLeft w:val="0"/>
          <w:marRight w:val="0"/>
          <w:marTop w:val="0"/>
          <w:marBottom w:val="0"/>
          <w:divBdr>
            <w:top w:val="none" w:sz="0" w:space="0" w:color="auto"/>
            <w:left w:val="none" w:sz="0" w:space="0" w:color="auto"/>
            <w:bottom w:val="none" w:sz="0" w:space="0" w:color="auto"/>
            <w:right w:val="none" w:sz="0" w:space="0" w:color="auto"/>
          </w:divBdr>
        </w:div>
        <w:div w:id="115148135">
          <w:marLeft w:val="0"/>
          <w:marRight w:val="0"/>
          <w:marTop w:val="0"/>
          <w:marBottom w:val="0"/>
          <w:divBdr>
            <w:top w:val="none" w:sz="0" w:space="0" w:color="auto"/>
            <w:left w:val="none" w:sz="0" w:space="0" w:color="auto"/>
            <w:bottom w:val="none" w:sz="0" w:space="0" w:color="auto"/>
            <w:right w:val="none" w:sz="0" w:space="0" w:color="auto"/>
          </w:divBdr>
        </w:div>
        <w:div w:id="1332177494">
          <w:marLeft w:val="0"/>
          <w:marRight w:val="0"/>
          <w:marTop w:val="0"/>
          <w:marBottom w:val="0"/>
          <w:divBdr>
            <w:top w:val="none" w:sz="0" w:space="0" w:color="auto"/>
            <w:left w:val="none" w:sz="0" w:space="0" w:color="auto"/>
            <w:bottom w:val="none" w:sz="0" w:space="0" w:color="auto"/>
            <w:right w:val="none" w:sz="0" w:space="0" w:color="auto"/>
          </w:divBdr>
        </w:div>
      </w:divsChild>
    </w:div>
    <w:div w:id="594174695">
      <w:bodyDiv w:val="1"/>
      <w:marLeft w:val="0"/>
      <w:marRight w:val="0"/>
      <w:marTop w:val="0"/>
      <w:marBottom w:val="0"/>
      <w:divBdr>
        <w:top w:val="none" w:sz="0" w:space="0" w:color="auto"/>
        <w:left w:val="none" w:sz="0" w:space="0" w:color="auto"/>
        <w:bottom w:val="none" w:sz="0" w:space="0" w:color="auto"/>
        <w:right w:val="none" w:sz="0" w:space="0" w:color="auto"/>
      </w:divBdr>
      <w:divsChild>
        <w:div w:id="236789553">
          <w:marLeft w:val="0"/>
          <w:marRight w:val="0"/>
          <w:marTop w:val="0"/>
          <w:marBottom w:val="0"/>
          <w:divBdr>
            <w:top w:val="none" w:sz="0" w:space="0" w:color="auto"/>
            <w:left w:val="none" w:sz="0" w:space="0" w:color="auto"/>
            <w:bottom w:val="none" w:sz="0" w:space="0" w:color="auto"/>
            <w:right w:val="none" w:sz="0" w:space="0" w:color="auto"/>
          </w:divBdr>
        </w:div>
        <w:div w:id="861406872">
          <w:marLeft w:val="0"/>
          <w:marRight w:val="0"/>
          <w:marTop w:val="0"/>
          <w:marBottom w:val="0"/>
          <w:divBdr>
            <w:top w:val="none" w:sz="0" w:space="0" w:color="auto"/>
            <w:left w:val="none" w:sz="0" w:space="0" w:color="auto"/>
            <w:bottom w:val="none" w:sz="0" w:space="0" w:color="auto"/>
            <w:right w:val="none" w:sz="0" w:space="0" w:color="auto"/>
          </w:divBdr>
        </w:div>
        <w:div w:id="6903901">
          <w:marLeft w:val="0"/>
          <w:marRight w:val="0"/>
          <w:marTop w:val="0"/>
          <w:marBottom w:val="0"/>
          <w:divBdr>
            <w:top w:val="none" w:sz="0" w:space="0" w:color="auto"/>
            <w:left w:val="none" w:sz="0" w:space="0" w:color="auto"/>
            <w:bottom w:val="none" w:sz="0" w:space="0" w:color="auto"/>
            <w:right w:val="none" w:sz="0" w:space="0" w:color="auto"/>
          </w:divBdr>
        </w:div>
        <w:div w:id="112722405">
          <w:marLeft w:val="0"/>
          <w:marRight w:val="0"/>
          <w:marTop w:val="0"/>
          <w:marBottom w:val="0"/>
          <w:divBdr>
            <w:top w:val="none" w:sz="0" w:space="0" w:color="auto"/>
            <w:left w:val="none" w:sz="0" w:space="0" w:color="auto"/>
            <w:bottom w:val="none" w:sz="0" w:space="0" w:color="auto"/>
            <w:right w:val="none" w:sz="0" w:space="0" w:color="auto"/>
          </w:divBdr>
        </w:div>
        <w:div w:id="630331310">
          <w:marLeft w:val="0"/>
          <w:marRight w:val="0"/>
          <w:marTop w:val="0"/>
          <w:marBottom w:val="0"/>
          <w:divBdr>
            <w:top w:val="none" w:sz="0" w:space="0" w:color="auto"/>
            <w:left w:val="none" w:sz="0" w:space="0" w:color="auto"/>
            <w:bottom w:val="none" w:sz="0" w:space="0" w:color="auto"/>
            <w:right w:val="none" w:sz="0" w:space="0" w:color="auto"/>
          </w:divBdr>
        </w:div>
        <w:div w:id="146360506">
          <w:marLeft w:val="0"/>
          <w:marRight w:val="0"/>
          <w:marTop w:val="0"/>
          <w:marBottom w:val="0"/>
          <w:divBdr>
            <w:top w:val="none" w:sz="0" w:space="0" w:color="auto"/>
            <w:left w:val="none" w:sz="0" w:space="0" w:color="auto"/>
            <w:bottom w:val="none" w:sz="0" w:space="0" w:color="auto"/>
            <w:right w:val="none" w:sz="0" w:space="0" w:color="auto"/>
          </w:divBdr>
        </w:div>
        <w:div w:id="654339557">
          <w:marLeft w:val="0"/>
          <w:marRight w:val="0"/>
          <w:marTop w:val="0"/>
          <w:marBottom w:val="0"/>
          <w:divBdr>
            <w:top w:val="none" w:sz="0" w:space="0" w:color="auto"/>
            <w:left w:val="none" w:sz="0" w:space="0" w:color="auto"/>
            <w:bottom w:val="none" w:sz="0" w:space="0" w:color="auto"/>
            <w:right w:val="none" w:sz="0" w:space="0" w:color="auto"/>
          </w:divBdr>
        </w:div>
        <w:div w:id="476924271">
          <w:marLeft w:val="0"/>
          <w:marRight w:val="0"/>
          <w:marTop w:val="0"/>
          <w:marBottom w:val="0"/>
          <w:divBdr>
            <w:top w:val="none" w:sz="0" w:space="0" w:color="auto"/>
            <w:left w:val="none" w:sz="0" w:space="0" w:color="auto"/>
            <w:bottom w:val="none" w:sz="0" w:space="0" w:color="auto"/>
            <w:right w:val="none" w:sz="0" w:space="0" w:color="auto"/>
          </w:divBdr>
        </w:div>
        <w:div w:id="1236283352">
          <w:marLeft w:val="0"/>
          <w:marRight w:val="0"/>
          <w:marTop w:val="0"/>
          <w:marBottom w:val="0"/>
          <w:divBdr>
            <w:top w:val="none" w:sz="0" w:space="0" w:color="auto"/>
            <w:left w:val="none" w:sz="0" w:space="0" w:color="auto"/>
            <w:bottom w:val="none" w:sz="0" w:space="0" w:color="auto"/>
            <w:right w:val="none" w:sz="0" w:space="0" w:color="auto"/>
          </w:divBdr>
        </w:div>
        <w:div w:id="2049602205">
          <w:marLeft w:val="0"/>
          <w:marRight w:val="0"/>
          <w:marTop w:val="0"/>
          <w:marBottom w:val="0"/>
          <w:divBdr>
            <w:top w:val="none" w:sz="0" w:space="0" w:color="auto"/>
            <w:left w:val="none" w:sz="0" w:space="0" w:color="auto"/>
            <w:bottom w:val="none" w:sz="0" w:space="0" w:color="auto"/>
            <w:right w:val="none" w:sz="0" w:space="0" w:color="auto"/>
          </w:divBdr>
        </w:div>
        <w:div w:id="406539135">
          <w:marLeft w:val="0"/>
          <w:marRight w:val="0"/>
          <w:marTop w:val="0"/>
          <w:marBottom w:val="0"/>
          <w:divBdr>
            <w:top w:val="none" w:sz="0" w:space="0" w:color="auto"/>
            <w:left w:val="none" w:sz="0" w:space="0" w:color="auto"/>
            <w:bottom w:val="none" w:sz="0" w:space="0" w:color="auto"/>
            <w:right w:val="none" w:sz="0" w:space="0" w:color="auto"/>
          </w:divBdr>
        </w:div>
        <w:div w:id="1974480829">
          <w:marLeft w:val="0"/>
          <w:marRight w:val="0"/>
          <w:marTop w:val="0"/>
          <w:marBottom w:val="0"/>
          <w:divBdr>
            <w:top w:val="none" w:sz="0" w:space="0" w:color="auto"/>
            <w:left w:val="none" w:sz="0" w:space="0" w:color="auto"/>
            <w:bottom w:val="none" w:sz="0" w:space="0" w:color="auto"/>
            <w:right w:val="none" w:sz="0" w:space="0" w:color="auto"/>
          </w:divBdr>
        </w:div>
        <w:div w:id="1992639641">
          <w:marLeft w:val="0"/>
          <w:marRight w:val="0"/>
          <w:marTop w:val="0"/>
          <w:marBottom w:val="0"/>
          <w:divBdr>
            <w:top w:val="none" w:sz="0" w:space="0" w:color="auto"/>
            <w:left w:val="none" w:sz="0" w:space="0" w:color="auto"/>
            <w:bottom w:val="none" w:sz="0" w:space="0" w:color="auto"/>
            <w:right w:val="none" w:sz="0" w:space="0" w:color="auto"/>
          </w:divBdr>
        </w:div>
        <w:div w:id="1256934639">
          <w:marLeft w:val="0"/>
          <w:marRight w:val="0"/>
          <w:marTop w:val="0"/>
          <w:marBottom w:val="0"/>
          <w:divBdr>
            <w:top w:val="none" w:sz="0" w:space="0" w:color="auto"/>
            <w:left w:val="none" w:sz="0" w:space="0" w:color="auto"/>
            <w:bottom w:val="none" w:sz="0" w:space="0" w:color="auto"/>
            <w:right w:val="none" w:sz="0" w:space="0" w:color="auto"/>
          </w:divBdr>
        </w:div>
        <w:div w:id="482934789">
          <w:marLeft w:val="0"/>
          <w:marRight w:val="0"/>
          <w:marTop w:val="0"/>
          <w:marBottom w:val="0"/>
          <w:divBdr>
            <w:top w:val="none" w:sz="0" w:space="0" w:color="auto"/>
            <w:left w:val="none" w:sz="0" w:space="0" w:color="auto"/>
            <w:bottom w:val="none" w:sz="0" w:space="0" w:color="auto"/>
            <w:right w:val="none" w:sz="0" w:space="0" w:color="auto"/>
          </w:divBdr>
        </w:div>
        <w:div w:id="1487434230">
          <w:marLeft w:val="0"/>
          <w:marRight w:val="0"/>
          <w:marTop w:val="0"/>
          <w:marBottom w:val="0"/>
          <w:divBdr>
            <w:top w:val="none" w:sz="0" w:space="0" w:color="auto"/>
            <w:left w:val="none" w:sz="0" w:space="0" w:color="auto"/>
            <w:bottom w:val="none" w:sz="0" w:space="0" w:color="auto"/>
            <w:right w:val="none" w:sz="0" w:space="0" w:color="auto"/>
          </w:divBdr>
        </w:div>
      </w:divsChild>
    </w:div>
    <w:div w:id="678234446">
      <w:bodyDiv w:val="1"/>
      <w:marLeft w:val="0"/>
      <w:marRight w:val="0"/>
      <w:marTop w:val="0"/>
      <w:marBottom w:val="0"/>
      <w:divBdr>
        <w:top w:val="none" w:sz="0" w:space="0" w:color="auto"/>
        <w:left w:val="none" w:sz="0" w:space="0" w:color="auto"/>
        <w:bottom w:val="none" w:sz="0" w:space="0" w:color="auto"/>
        <w:right w:val="none" w:sz="0" w:space="0" w:color="auto"/>
      </w:divBdr>
      <w:divsChild>
        <w:div w:id="805515365">
          <w:marLeft w:val="0"/>
          <w:marRight w:val="0"/>
          <w:marTop w:val="0"/>
          <w:marBottom w:val="0"/>
          <w:divBdr>
            <w:top w:val="none" w:sz="0" w:space="0" w:color="auto"/>
            <w:left w:val="none" w:sz="0" w:space="0" w:color="auto"/>
            <w:bottom w:val="none" w:sz="0" w:space="0" w:color="auto"/>
            <w:right w:val="none" w:sz="0" w:space="0" w:color="auto"/>
          </w:divBdr>
        </w:div>
        <w:div w:id="33784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28717">
              <w:marLeft w:val="0"/>
              <w:marRight w:val="0"/>
              <w:marTop w:val="0"/>
              <w:marBottom w:val="0"/>
              <w:divBdr>
                <w:top w:val="none" w:sz="0" w:space="0" w:color="auto"/>
                <w:left w:val="none" w:sz="0" w:space="0" w:color="auto"/>
                <w:bottom w:val="none" w:sz="0" w:space="0" w:color="auto"/>
                <w:right w:val="none" w:sz="0" w:space="0" w:color="auto"/>
              </w:divBdr>
            </w:div>
            <w:div w:id="940183642">
              <w:marLeft w:val="0"/>
              <w:marRight w:val="0"/>
              <w:marTop w:val="0"/>
              <w:marBottom w:val="0"/>
              <w:divBdr>
                <w:top w:val="none" w:sz="0" w:space="0" w:color="auto"/>
                <w:left w:val="none" w:sz="0" w:space="0" w:color="auto"/>
                <w:bottom w:val="none" w:sz="0" w:space="0" w:color="auto"/>
                <w:right w:val="none" w:sz="0" w:space="0" w:color="auto"/>
              </w:divBdr>
            </w:div>
            <w:div w:id="1440829409">
              <w:marLeft w:val="0"/>
              <w:marRight w:val="0"/>
              <w:marTop w:val="0"/>
              <w:marBottom w:val="0"/>
              <w:divBdr>
                <w:top w:val="none" w:sz="0" w:space="0" w:color="auto"/>
                <w:left w:val="none" w:sz="0" w:space="0" w:color="auto"/>
                <w:bottom w:val="none" w:sz="0" w:space="0" w:color="auto"/>
                <w:right w:val="none" w:sz="0" w:space="0" w:color="auto"/>
              </w:divBdr>
            </w:div>
            <w:div w:id="49958907">
              <w:marLeft w:val="0"/>
              <w:marRight w:val="0"/>
              <w:marTop w:val="0"/>
              <w:marBottom w:val="0"/>
              <w:divBdr>
                <w:top w:val="none" w:sz="0" w:space="0" w:color="auto"/>
                <w:left w:val="none" w:sz="0" w:space="0" w:color="auto"/>
                <w:bottom w:val="none" w:sz="0" w:space="0" w:color="auto"/>
                <w:right w:val="none" w:sz="0" w:space="0" w:color="auto"/>
              </w:divBdr>
            </w:div>
            <w:div w:id="1650818718">
              <w:marLeft w:val="0"/>
              <w:marRight w:val="0"/>
              <w:marTop w:val="0"/>
              <w:marBottom w:val="0"/>
              <w:divBdr>
                <w:top w:val="none" w:sz="0" w:space="0" w:color="auto"/>
                <w:left w:val="none" w:sz="0" w:space="0" w:color="auto"/>
                <w:bottom w:val="none" w:sz="0" w:space="0" w:color="auto"/>
                <w:right w:val="none" w:sz="0" w:space="0" w:color="auto"/>
              </w:divBdr>
            </w:div>
            <w:div w:id="407263177">
              <w:marLeft w:val="0"/>
              <w:marRight w:val="0"/>
              <w:marTop w:val="0"/>
              <w:marBottom w:val="0"/>
              <w:divBdr>
                <w:top w:val="none" w:sz="0" w:space="0" w:color="auto"/>
                <w:left w:val="none" w:sz="0" w:space="0" w:color="auto"/>
                <w:bottom w:val="none" w:sz="0" w:space="0" w:color="auto"/>
                <w:right w:val="none" w:sz="0" w:space="0" w:color="auto"/>
              </w:divBdr>
            </w:div>
            <w:div w:id="1849520978">
              <w:marLeft w:val="0"/>
              <w:marRight w:val="0"/>
              <w:marTop w:val="0"/>
              <w:marBottom w:val="0"/>
              <w:divBdr>
                <w:top w:val="none" w:sz="0" w:space="0" w:color="auto"/>
                <w:left w:val="none" w:sz="0" w:space="0" w:color="auto"/>
                <w:bottom w:val="none" w:sz="0" w:space="0" w:color="auto"/>
                <w:right w:val="none" w:sz="0" w:space="0" w:color="auto"/>
              </w:divBdr>
            </w:div>
            <w:div w:id="1125269778">
              <w:marLeft w:val="0"/>
              <w:marRight w:val="0"/>
              <w:marTop w:val="0"/>
              <w:marBottom w:val="0"/>
              <w:divBdr>
                <w:top w:val="none" w:sz="0" w:space="0" w:color="auto"/>
                <w:left w:val="none" w:sz="0" w:space="0" w:color="auto"/>
                <w:bottom w:val="none" w:sz="0" w:space="0" w:color="auto"/>
                <w:right w:val="none" w:sz="0" w:space="0" w:color="auto"/>
              </w:divBdr>
            </w:div>
            <w:div w:id="1683776772">
              <w:marLeft w:val="0"/>
              <w:marRight w:val="0"/>
              <w:marTop w:val="0"/>
              <w:marBottom w:val="0"/>
              <w:divBdr>
                <w:top w:val="none" w:sz="0" w:space="0" w:color="auto"/>
                <w:left w:val="none" w:sz="0" w:space="0" w:color="auto"/>
                <w:bottom w:val="none" w:sz="0" w:space="0" w:color="auto"/>
                <w:right w:val="none" w:sz="0" w:space="0" w:color="auto"/>
              </w:divBdr>
            </w:div>
            <w:div w:id="3628613">
              <w:marLeft w:val="0"/>
              <w:marRight w:val="0"/>
              <w:marTop w:val="0"/>
              <w:marBottom w:val="0"/>
              <w:divBdr>
                <w:top w:val="none" w:sz="0" w:space="0" w:color="auto"/>
                <w:left w:val="none" w:sz="0" w:space="0" w:color="auto"/>
                <w:bottom w:val="none" w:sz="0" w:space="0" w:color="auto"/>
                <w:right w:val="none" w:sz="0" w:space="0" w:color="auto"/>
              </w:divBdr>
            </w:div>
          </w:divsChild>
        </w:div>
        <w:div w:id="1236742056">
          <w:marLeft w:val="0"/>
          <w:marRight w:val="0"/>
          <w:marTop w:val="0"/>
          <w:marBottom w:val="0"/>
          <w:divBdr>
            <w:top w:val="none" w:sz="0" w:space="0" w:color="auto"/>
            <w:left w:val="none" w:sz="0" w:space="0" w:color="auto"/>
            <w:bottom w:val="none" w:sz="0" w:space="0" w:color="auto"/>
            <w:right w:val="none" w:sz="0" w:space="0" w:color="auto"/>
          </w:divBdr>
        </w:div>
        <w:div w:id="1390959713">
          <w:marLeft w:val="0"/>
          <w:marRight w:val="0"/>
          <w:marTop w:val="0"/>
          <w:marBottom w:val="0"/>
          <w:divBdr>
            <w:top w:val="none" w:sz="0" w:space="0" w:color="auto"/>
            <w:left w:val="none" w:sz="0" w:space="0" w:color="auto"/>
            <w:bottom w:val="none" w:sz="0" w:space="0" w:color="auto"/>
            <w:right w:val="none" w:sz="0" w:space="0" w:color="auto"/>
          </w:divBdr>
        </w:div>
        <w:div w:id="240721936">
          <w:marLeft w:val="0"/>
          <w:marRight w:val="0"/>
          <w:marTop w:val="0"/>
          <w:marBottom w:val="0"/>
          <w:divBdr>
            <w:top w:val="none" w:sz="0" w:space="0" w:color="auto"/>
            <w:left w:val="none" w:sz="0" w:space="0" w:color="auto"/>
            <w:bottom w:val="none" w:sz="0" w:space="0" w:color="auto"/>
            <w:right w:val="none" w:sz="0" w:space="0" w:color="auto"/>
          </w:divBdr>
        </w:div>
      </w:divsChild>
    </w:div>
    <w:div w:id="828599308">
      <w:bodyDiv w:val="1"/>
      <w:marLeft w:val="0"/>
      <w:marRight w:val="0"/>
      <w:marTop w:val="0"/>
      <w:marBottom w:val="0"/>
      <w:divBdr>
        <w:top w:val="none" w:sz="0" w:space="0" w:color="auto"/>
        <w:left w:val="none" w:sz="0" w:space="0" w:color="auto"/>
        <w:bottom w:val="none" w:sz="0" w:space="0" w:color="auto"/>
        <w:right w:val="none" w:sz="0" w:space="0" w:color="auto"/>
      </w:divBdr>
    </w:div>
    <w:div w:id="842822152">
      <w:bodyDiv w:val="1"/>
      <w:marLeft w:val="0"/>
      <w:marRight w:val="0"/>
      <w:marTop w:val="0"/>
      <w:marBottom w:val="0"/>
      <w:divBdr>
        <w:top w:val="none" w:sz="0" w:space="0" w:color="auto"/>
        <w:left w:val="none" w:sz="0" w:space="0" w:color="auto"/>
        <w:bottom w:val="none" w:sz="0" w:space="0" w:color="auto"/>
        <w:right w:val="none" w:sz="0" w:space="0" w:color="auto"/>
      </w:divBdr>
      <w:divsChild>
        <w:div w:id="1605065489">
          <w:marLeft w:val="0"/>
          <w:marRight w:val="0"/>
          <w:marTop w:val="0"/>
          <w:marBottom w:val="0"/>
          <w:divBdr>
            <w:top w:val="none" w:sz="0" w:space="0" w:color="auto"/>
            <w:left w:val="none" w:sz="0" w:space="0" w:color="auto"/>
            <w:bottom w:val="none" w:sz="0" w:space="0" w:color="auto"/>
            <w:right w:val="none" w:sz="0" w:space="0" w:color="auto"/>
          </w:divBdr>
        </w:div>
      </w:divsChild>
    </w:div>
    <w:div w:id="880365765">
      <w:bodyDiv w:val="1"/>
      <w:marLeft w:val="0"/>
      <w:marRight w:val="0"/>
      <w:marTop w:val="0"/>
      <w:marBottom w:val="0"/>
      <w:divBdr>
        <w:top w:val="none" w:sz="0" w:space="0" w:color="auto"/>
        <w:left w:val="none" w:sz="0" w:space="0" w:color="auto"/>
        <w:bottom w:val="none" w:sz="0" w:space="0" w:color="auto"/>
        <w:right w:val="none" w:sz="0" w:space="0" w:color="auto"/>
      </w:divBdr>
    </w:div>
    <w:div w:id="898126874">
      <w:bodyDiv w:val="1"/>
      <w:marLeft w:val="0"/>
      <w:marRight w:val="0"/>
      <w:marTop w:val="0"/>
      <w:marBottom w:val="0"/>
      <w:divBdr>
        <w:top w:val="none" w:sz="0" w:space="0" w:color="auto"/>
        <w:left w:val="none" w:sz="0" w:space="0" w:color="auto"/>
        <w:bottom w:val="none" w:sz="0" w:space="0" w:color="auto"/>
        <w:right w:val="none" w:sz="0" w:space="0" w:color="auto"/>
      </w:divBdr>
      <w:divsChild>
        <w:div w:id="1900633944">
          <w:marLeft w:val="0"/>
          <w:marRight w:val="0"/>
          <w:marTop w:val="0"/>
          <w:marBottom w:val="0"/>
          <w:divBdr>
            <w:top w:val="none" w:sz="0" w:space="0" w:color="auto"/>
            <w:left w:val="none" w:sz="0" w:space="0" w:color="auto"/>
            <w:bottom w:val="none" w:sz="0" w:space="0" w:color="auto"/>
            <w:right w:val="none" w:sz="0" w:space="0" w:color="auto"/>
          </w:divBdr>
        </w:div>
        <w:div w:id="1266423341">
          <w:marLeft w:val="0"/>
          <w:marRight w:val="0"/>
          <w:marTop w:val="0"/>
          <w:marBottom w:val="0"/>
          <w:divBdr>
            <w:top w:val="none" w:sz="0" w:space="0" w:color="auto"/>
            <w:left w:val="none" w:sz="0" w:space="0" w:color="auto"/>
            <w:bottom w:val="none" w:sz="0" w:space="0" w:color="auto"/>
            <w:right w:val="none" w:sz="0" w:space="0" w:color="auto"/>
          </w:divBdr>
        </w:div>
        <w:div w:id="1482772367">
          <w:marLeft w:val="0"/>
          <w:marRight w:val="0"/>
          <w:marTop w:val="0"/>
          <w:marBottom w:val="0"/>
          <w:divBdr>
            <w:top w:val="none" w:sz="0" w:space="0" w:color="auto"/>
            <w:left w:val="none" w:sz="0" w:space="0" w:color="auto"/>
            <w:bottom w:val="none" w:sz="0" w:space="0" w:color="auto"/>
            <w:right w:val="none" w:sz="0" w:space="0" w:color="auto"/>
          </w:divBdr>
        </w:div>
      </w:divsChild>
    </w:div>
    <w:div w:id="1093016170">
      <w:bodyDiv w:val="1"/>
      <w:marLeft w:val="0"/>
      <w:marRight w:val="0"/>
      <w:marTop w:val="0"/>
      <w:marBottom w:val="0"/>
      <w:divBdr>
        <w:top w:val="none" w:sz="0" w:space="0" w:color="auto"/>
        <w:left w:val="none" w:sz="0" w:space="0" w:color="auto"/>
        <w:bottom w:val="none" w:sz="0" w:space="0" w:color="auto"/>
        <w:right w:val="none" w:sz="0" w:space="0" w:color="auto"/>
      </w:divBdr>
      <w:divsChild>
        <w:div w:id="1947149754">
          <w:marLeft w:val="0"/>
          <w:marRight w:val="0"/>
          <w:marTop w:val="0"/>
          <w:marBottom w:val="0"/>
          <w:divBdr>
            <w:top w:val="none" w:sz="0" w:space="0" w:color="auto"/>
            <w:left w:val="none" w:sz="0" w:space="0" w:color="auto"/>
            <w:bottom w:val="none" w:sz="0" w:space="0" w:color="auto"/>
            <w:right w:val="none" w:sz="0" w:space="0" w:color="auto"/>
          </w:divBdr>
        </w:div>
        <w:div w:id="9549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4293">
              <w:marLeft w:val="0"/>
              <w:marRight w:val="0"/>
              <w:marTop w:val="0"/>
              <w:marBottom w:val="0"/>
              <w:divBdr>
                <w:top w:val="none" w:sz="0" w:space="0" w:color="auto"/>
                <w:left w:val="none" w:sz="0" w:space="0" w:color="auto"/>
                <w:bottom w:val="none" w:sz="0" w:space="0" w:color="auto"/>
                <w:right w:val="none" w:sz="0" w:space="0" w:color="auto"/>
              </w:divBdr>
            </w:div>
            <w:div w:id="998581963">
              <w:marLeft w:val="0"/>
              <w:marRight w:val="0"/>
              <w:marTop w:val="0"/>
              <w:marBottom w:val="0"/>
              <w:divBdr>
                <w:top w:val="none" w:sz="0" w:space="0" w:color="auto"/>
                <w:left w:val="none" w:sz="0" w:space="0" w:color="auto"/>
                <w:bottom w:val="none" w:sz="0" w:space="0" w:color="auto"/>
                <w:right w:val="none" w:sz="0" w:space="0" w:color="auto"/>
              </w:divBdr>
            </w:div>
            <w:div w:id="1270087985">
              <w:marLeft w:val="0"/>
              <w:marRight w:val="0"/>
              <w:marTop w:val="0"/>
              <w:marBottom w:val="0"/>
              <w:divBdr>
                <w:top w:val="none" w:sz="0" w:space="0" w:color="auto"/>
                <w:left w:val="none" w:sz="0" w:space="0" w:color="auto"/>
                <w:bottom w:val="none" w:sz="0" w:space="0" w:color="auto"/>
                <w:right w:val="none" w:sz="0" w:space="0" w:color="auto"/>
              </w:divBdr>
            </w:div>
            <w:div w:id="967472412">
              <w:marLeft w:val="0"/>
              <w:marRight w:val="0"/>
              <w:marTop w:val="0"/>
              <w:marBottom w:val="0"/>
              <w:divBdr>
                <w:top w:val="none" w:sz="0" w:space="0" w:color="auto"/>
                <w:left w:val="none" w:sz="0" w:space="0" w:color="auto"/>
                <w:bottom w:val="none" w:sz="0" w:space="0" w:color="auto"/>
                <w:right w:val="none" w:sz="0" w:space="0" w:color="auto"/>
              </w:divBdr>
            </w:div>
            <w:div w:id="1838768982">
              <w:marLeft w:val="0"/>
              <w:marRight w:val="0"/>
              <w:marTop w:val="0"/>
              <w:marBottom w:val="0"/>
              <w:divBdr>
                <w:top w:val="none" w:sz="0" w:space="0" w:color="auto"/>
                <w:left w:val="none" w:sz="0" w:space="0" w:color="auto"/>
                <w:bottom w:val="none" w:sz="0" w:space="0" w:color="auto"/>
                <w:right w:val="none" w:sz="0" w:space="0" w:color="auto"/>
              </w:divBdr>
            </w:div>
            <w:div w:id="198782102">
              <w:marLeft w:val="0"/>
              <w:marRight w:val="0"/>
              <w:marTop w:val="0"/>
              <w:marBottom w:val="0"/>
              <w:divBdr>
                <w:top w:val="none" w:sz="0" w:space="0" w:color="auto"/>
                <w:left w:val="none" w:sz="0" w:space="0" w:color="auto"/>
                <w:bottom w:val="none" w:sz="0" w:space="0" w:color="auto"/>
                <w:right w:val="none" w:sz="0" w:space="0" w:color="auto"/>
              </w:divBdr>
            </w:div>
            <w:div w:id="36514780">
              <w:marLeft w:val="0"/>
              <w:marRight w:val="0"/>
              <w:marTop w:val="0"/>
              <w:marBottom w:val="0"/>
              <w:divBdr>
                <w:top w:val="none" w:sz="0" w:space="0" w:color="auto"/>
                <w:left w:val="none" w:sz="0" w:space="0" w:color="auto"/>
                <w:bottom w:val="none" w:sz="0" w:space="0" w:color="auto"/>
                <w:right w:val="none" w:sz="0" w:space="0" w:color="auto"/>
              </w:divBdr>
            </w:div>
            <w:div w:id="727649706">
              <w:marLeft w:val="0"/>
              <w:marRight w:val="0"/>
              <w:marTop w:val="0"/>
              <w:marBottom w:val="0"/>
              <w:divBdr>
                <w:top w:val="none" w:sz="0" w:space="0" w:color="auto"/>
                <w:left w:val="none" w:sz="0" w:space="0" w:color="auto"/>
                <w:bottom w:val="none" w:sz="0" w:space="0" w:color="auto"/>
                <w:right w:val="none" w:sz="0" w:space="0" w:color="auto"/>
              </w:divBdr>
            </w:div>
            <w:div w:id="1045061438">
              <w:marLeft w:val="0"/>
              <w:marRight w:val="0"/>
              <w:marTop w:val="0"/>
              <w:marBottom w:val="0"/>
              <w:divBdr>
                <w:top w:val="none" w:sz="0" w:space="0" w:color="auto"/>
                <w:left w:val="none" w:sz="0" w:space="0" w:color="auto"/>
                <w:bottom w:val="none" w:sz="0" w:space="0" w:color="auto"/>
                <w:right w:val="none" w:sz="0" w:space="0" w:color="auto"/>
              </w:divBdr>
            </w:div>
            <w:div w:id="1817918798">
              <w:marLeft w:val="0"/>
              <w:marRight w:val="0"/>
              <w:marTop w:val="0"/>
              <w:marBottom w:val="0"/>
              <w:divBdr>
                <w:top w:val="none" w:sz="0" w:space="0" w:color="auto"/>
                <w:left w:val="none" w:sz="0" w:space="0" w:color="auto"/>
                <w:bottom w:val="none" w:sz="0" w:space="0" w:color="auto"/>
                <w:right w:val="none" w:sz="0" w:space="0" w:color="auto"/>
              </w:divBdr>
            </w:div>
          </w:divsChild>
        </w:div>
        <w:div w:id="1817069113">
          <w:marLeft w:val="0"/>
          <w:marRight w:val="0"/>
          <w:marTop w:val="0"/>
          <w:marBottom w:val="0"/>
          <w:divBdr>
            <w:top w:val="none" w:sz="0" w:space="0" w:color="auto"/>
            <w:left w:val="none" w:sz="0" w:space="0" w:color="auto"/>
            <w:bottom w:val="none" w:sz="0" w:space="0" w:color="auto"/>
            <w:right w:val="none" w:sz="0" w:space="0" w:color="auto"/>
          </w:divBdr>
        </w:div>
        <w:div w:id="122814622">
          <w:marLeft w:val="0"/>
          <w:marRight w:val="0"/>
          <w:marTop w:val="0"/>
          <w:marBottom w:val="0"/>
          <w:divBdr>
            <w:top w:val="none" w:sz="0" w:space="0" w:color="auto"/>
            <w:left w:val="none" w:sz="0" w:space="0" w:color="auto"/>
            <w:bottom w:val="none" w:sz="0" w:space="0" w:color="auto"/>
            <w:right w:val="none" w:sz="0" w:space="0" w:color="auto"/>
          </w:divBdr>
        </w:div>
        <w:div w:id="1168592409">
          <w:marLeft w:val="0"/>
          <w:marRight w:val="0"/>
          <w:marTop w:val="0"/>
          <w:marBottom w:val="0"/>
          <w:divBdr>
            <w:top w:val="none" w:sz="0" w:space="0" w:color="auto"/>
            <w:left w:val="none" w:sz="0" w:space="0" w:color="auto"/>
            <w:bottom w:val="none" w:sz="0" w:space="0" w:color="auto"/>
            <w:right w:val="none" w:sz="0" w:space="0" w:color="auto"/>
          </w:divBdr>
        </w:div>
      </w:divsChild>
    </w:div>
    <w:div w:id="1232959967">
      <w:bodyDiv w:val="1"/>
      <w:marLeft w:val="0"/>
      <w:marRight w:val="0"/>
      <w:marTop w:val="0"/>
      <w:marBottom w:val="0"/>
      <w:divBdr>
        <w:top w:val="none" w:sz="0" w:space="0" w:color="auto"/>
        <w:left w:val="none" w:sz="0" w:space="0" w:color="auto"/>
        <w:bottom w:val="none" w:sz="0" w:space="0" w:color="auto"/>
        <w:right w:val="none" w:sz="0" w:space="0" w:color="auto"/>
      </w:divBdr>
    </w:div>
    <w:div w:id="1279533473">
      <w:bodyDiv w:val="1"/>
      <w:marLeft w:val="0"/>
      <w:marRight w:val="0"/>
      <w:marTop w:val="0"/>
      <w:marBottom w:val="0"/>
      <w:divBdr>
        <w:top w:val="none" w:sz="0" w:space="0" w:color="auto"/>
        <w:left w:val="none" w:sz="0" w:space="0" w:color="auto"/>
        <w:bottom w:val="none" w:sz="0" w:space="0" w:color="auto"/>
        <w:right w:val="none" w:sz="0" w:space="0" w:color="auto"/>
      </w:divBdr>
    </w:div>
    <w:div w:id="1390181905">
      <w:bodyDiv w:val="1"/>
      <w:marLeft w:val="0"/>
      <w:marRight w:val="0"/>
      <w:marTop w:val="0"/>
      <w:marBottom w:val="0"/>
      <w:divBdr>
        <w:top w:val="none" w:sz="0" w:space="0" w:color="auto"/>
        <w:left w:val="none" w:sz="0" w:space="0" w:color="auto"/>
        <w:bottom w:val="none" w:sz="0" w:space="0" w:color="auto"/>
        <w:right w:val="none" w:sz="0" w:space="0" w:color="auto"/>
      </w:divBdr>
      <w:divsChild>
        <w:div w:id="1496339787">
          <w:marLeft w:val="0"/>
          <w:marRight w:val="0"/>
          <w:marTop w:val="0"/>
          <w:marBottom w:val="0"/>
          <w:divBdr>
            <w:top w:val="none" w:sz="0" w:space="0" w:color="auto"/>
            <w:left w:val="none" w:sz="0" w:space="0" w:color="auto"/>
            <w:bottom w:val="none" w:sz="0" w:space="0" w:color="auto"/>
            <w:right w:val="none" w:sz="0" w:space="0" w:color="auto"/>
          </w:divBdr>
        </w:div>
        <w:div w:id="1078399729">
          <w:marLeft w:val="0"/>
          <w:marRight w:val="0"/>
          <w:marTop w:val="0"/>
          <w:marBottom w:val="0"/>
          <w:divBdr>
            <w:top w:val="none" w:sz="0" w:space="0" w:color="auto"/>
            <w:left w:val="none" w:sz="0" w:space="0" w:color="auto"/>
            <w:bottom w:val="none" w:sz="0" w:space="0" w:color="auto"/>
            <w:right w:val="none" w:sz="0" w:space="0" w:color="auto"/>
          </w:divBdr>
        </w:div>
        <w:div w:id="1024090151">
          <w:marLeft w:val="0"/>
          <w:marRight w:val="0"/>
          <w:marTop w:val="0"/>
          <w:marBottom w:val="0"/>
          <w:divBdr>
            <w:top w:val="none" w:sz="0" w:space="0" w:color="auto"/>
            <w:left w:val="none" w:sz="0" w:space="0" w:color="auto"/>
            <w:bottom w:val="none" w:sz="0" w:space="0" w:color="auto"/>
            <w:right w:val="none" w:sz="0" w:space="0" w:color="auto"/>
          </w:divBdr>
        </w:div>
        <w:div w:id="1653102949">
          <w:marLeft w:val="0"/>
          <w:marRight w:val="0"/>
          <w:marTop w:val="0"/>
          <w:marBottom w:val="0"/>
          <w:divBdr>
            <w:top w:val="none" w:sz="0" w:space="0" w:color="auto"/>
            <w:left w:val="none" w:sz="0" w:space="0" w:color="auto"/>
            <w:bottom w:val="none" w:sz="0" w:space="0" w:color="auto"/>
            <w:right w:val="none" w:sz="0" w:space="0" w:color="auto"/>
          </w:divBdr>
        </w:div>
        <w:div w:id="121189532">
          <w:marLeft w:val="0"/>
          <w:marRight w:val="0"/>
          <w:marTop w:val="0"/>
          <w:marBottom w:val="0"/>
          <w:divBdr>
            <w:top w:val="none" w:sz="0" w:space="0" w:color="auto"/>
            <w:left w:val="none" w:sz="0" w:space="0" w:color="auto"/>
            <w:bottom w:val="none" w:sz="0" w:space="0" w:color="auto"/>
            <w:right w:val="none" w:sz="0" w:space="0" w:color="auto"/>
          </w:divBdr>
        </w:div>
        <w:div w:id="1702314939">
          <w:marLeft w:val="0"/>
          <w:marRight w:val="0"/>
          <w:marTop w:val="0"/>
          <w:marBottom w:val="0"/>
          <w:divBdr>
            <w:top w:val="none" w:sz="0" w:space="0" w:color="auto"/>
            <w:left w:val="none" w:sz="0" w:space="0" w:color="auto"/>
            <w:bottom w:val="none" w:sz="0" w:space="0" w:color="auto"/>
            <w:right w:val="none" w:sz="0" w:space="0" w:color="auto"/>
          </w:divBdr>
        </w:div>
        <w:div w:id="90665414">
          <w:marLeft w:val="0"/>
          <w:marRight w:val="0"/>
          <w:marTop w:val="0"/>
          <w:marBottom w:val="0"/>
          <w:divBdr>
            <w:top w:val="none" w:sz="0" w:space="0" w:color="auto"/>
            <w:left w:val="none" w:sz="0" w:space="0" w:color="auto"/>
            <w:bottom w:val="none" w:sz="0" w:space="0" w:color="auto"/>
            <w:right w:val="none" w:sz="0" w:space="0" w:color="auto"/>
          </w:divBdr>
        </w:div>
        <w:div w:id="1451047062">
          <w:marLeft w:val="0"/>
          <w:marRight w:val="0"/>
          <w:marTop w:val="0"/>
          <w:marBottom w:val="0"/>
          <w:divBdr>
            <w:top w:val="none" w:sz="0" w:space="0" w:color="auto"/>
            <w:left w:val="none" w:sz="0" w:space="0" w:color="auto"/>
            <w:bottom w:val="none" w:sz="0" w:space="0" w:color="auto"/>
            <w:right w:val="none" w:sz="0" w:space="0" w:color="auto"/>
          </w:divBdr>
        </w:div>
        <w:div w:id="1772700839">
          <w:marLeft w:val="0"/>
          <w:marRight w:val="0"/>
          <w:marTop w:val="0"/>
          <w:marBottom w:val="0"/>
          <w:divBdr>
            <w:top w:val="none" w:sz="0" w:space="0" w:color="auto"/>
            <w:left w:val="none" w:sz="0" w:space="0" w:color="auto"/>
            <w:bottom w:val="none" w:sz="0" w:space="0" w:color="auto"/>
            <w:right w:val="none" w:sz="0" w:space="0" w:color="auto"/>
          </w:divBdr>
        </w:div>
        <w:div w:id="1543206389">
          <w:marLeft w:val="0"/>
          <w:marRight w:val="0"/>
          <w:marTop w:val="0"/>
          <w:marBottom w:val="0"/>
          <w:divBdr>
            <w:top w:val="none" w:sz="0" w:space="0" w:color="auto"/>
            <w:left w:val="none" w:sz="0" w:space="0" w:color="auto"/>
            <w:bottom w:val="none" w:sz="0" w:space="0" w:color="auto"/>
            <w:right w:val="none" w:sz="0" w:space="0" w:color="auto"/>
          </w:divBdr>
        </w:div>
        <w:div w:id="1789347598">
          <w:marLeft w:val="0"/>
          <w:marRight w:val="0"/>
          <w:marTop w:val="0"/>
          <w:marBottom w:val="0"/>
          <w:divBdr>
            <w:top w:val="none" w:sz="0" w:space="0" w:color="auto"/>
            <w:left w:val="none" w:sz="0" w:space="0" w:color="auto"/>
            <w:bottom w:val="none" w:sz="0" w:space="0" w:color="auto"/>
            <w:right w:val="none" w:sz="0" w:space="0" w:color="auto"/>
          </w:divBdr>
        </w:div>
        <w:div w:id="2075623402">
          <w:marLeft w:val="0"/>
          <w:marRight w:val="0"/>
          <w:marTop w:val="0"/>
          <w:marBottom w:val="0"/>
          <w:divBdr>
            <w:top w:val="none" w:sz="0" w:space="0" w:color="auto"/>
            <w:left w:val="none" w:sz="0" w:space="0" w:color="auto"/>
            <w:bottom w:val="none" w:sz="0" w:space="0" w:color="auto"/>
            <w:right w:val="none" w:sz="0" w:space="0" w:color="auto"/>
          </w:divBdr>
        </w:div>
        <w:div w:id="1589003509">
          <w:marLeft w:val="0"/>
          <w:marRight w:val="0"/>
          <w:marTop w:val="0"/>
          <w:marBottom w:val="0"/>
          <w:divBdr>
            <w:top w:val="none" w:sz="0" w:space="0" w:color="auto"/>
            <w:left w:val="none" w:sz="0" w:space="0" w:color="auto"/>
            <w:bottom w:val="none" w:sz="0" w:space="0" w:color="auto"/>
            <w:right w:val="none" w:sz="0" w:space="0" w:color="auto"/>
          </w:divBdr>
        </w:div>
        <w:div w:id="436147107">
          <w:marLeft w:val="0"/>
          <w:marRight w:val="0"/>
          <w:marTop w:val="0"/>
          <w:marBottom w:val="0"/>
          <w:divBdr>
            <w:top w:val="none" w:sz="0" w:space="0" w:color="auto"/>
            <w:left w:val="none" w:sz="0" w:space="0" w:color="auto"/>
            <w:bottom w:val="none" w:sz="0" w:space="0" w:color="auto"/>
            <w:right w:val="none" w:sz="0" w:space="0" w:color="auto"/>
          </w:divBdr>
        </w:div>
      </w:divsChild>
    </w:div>
    <w:div w:id="1496337147">
      <w:bodyDiv w:val="1"/>
      <w:marLeft w:val="0"/>
      <w:marRight w:val="0"/>
      <w:marTop w:val="0"/>
      <w:marBottom w:val="0"/>
      <w:divBdr>
        <w:top w:val="none" w:sz="0" w:space="0" w:color="auto"/>
        <w:left w:val="none" w:sz="0" w:space="0" w:color="auto"/>
        <w:bottom w:val="none" w:sz="0" w:space="0" w:color="auto"/>
        <w:right w:val="none" w:sz="0" w:space="0" w:color="auto"/>
      </w:divBdr>
      <w:divsChild>
        <w:div w:id="93945254">
          <w:marLeft w:val="0"/>
          <w:marRight w:val="0"/>
          <w:marTop w:val="0"/>
          <w:marBottom w:val="0"/>
          <w:divBdr>
            <w:top w:val="none" w:sz="0" w:space="0" w:color="auto"/>
            <w:left w:val="none" w:sz="0" w:space="0" w:color="auto"/>
            <w:bottom w:val="none" w:sz="0" w:space="0" w:color="auto"/>
            <w:right w:val="none" w:sz="0" w:space="0" w:color="auto"/>
          </w:divBdr>
        </w:div>
        <w:div w:id="107051471">
          <w:marLeft w:val="0"/>
          <w:marRight w:val="0"/>
          <w:marTop w:val="0"/>
          <w:marBottom w:val="0"/>
          <w:divBdr>
            <w:top w:val="none" w:sz="0" w:space="0" w:color="auto"/>
            <w:left w:val="none" w:sz="0" w:space="0" w:color="auto"/>
            <w:bottom w:val="none" w:sz="0" w:space="0" w:color="auto"/>
            <w:right w:val="none" w:sz="0" w:space="0" w:color="auto"/>
          </w:divBdr>
        </w:div>
        <w:div w:id="463276863">
          <w:marLeft w:val="0"/>
          <w:marRight w:val="0"/>
          <w:marTop w:val="0"/>
          <w:marBottom w:val="0"/>
          <w:divBdr>
            <w:top w:val="none" w:sz="0" w:space="0" w:color="auto"/>
            <w:left w:val="none" w:sz="0" w:space="0" w:color="auto"/>
            <w:bottom w:val="none" w:sz="0" w:space="0" w:color="auto"/>
            <w:right w:val="none" w:sz="0" w:space="0" w:color="auto"/>
          </w:divBdr>
        </w:div>
        <w:div w:id="2115050319">
          <w:marLeft w:val="0"/>
          <w:marRight w:val="0"/>
          <w:marTop w:val="0"/>
          <w:marBottom w:val="0"/>
          <w:divBdr>
            <w:top w:val="none" w:sz="0" w:space="0" w:color="auto"/>
            <w:left w:val="none" w:sz="0" w:space="0" w:color="auto"/>
            <w:bottom w:val="none" w:sz="0" w:space="0" w:color="auto"/>
            <w:right w:val="none" w:sz="0" w:space="0" w:color="auto"/>
          </w:divBdr>
        </w:div>
        <w:div w:id="648172842">
          <w:marLeft w:val="0"/>
          <w:marRight w:val="0"/>
          <w:marTop w:val="0"/>
          <w:marBottom w:val="0"/>
          <w:divBdr>
            <w:top w:val="none" w:sz="0" w:space="0" w:color="auto"/>
            <w:left w:val="none" w:sz="0" w:space="0" w:color="auto"/>
            <w:bottom w:val="none" w:sz="0" w:space="0" w:color="auto"/>
            <w:right w:val="none" w:sz="0" w:space="0" w:color="auto"/>
          </w:divBdr>
        </w:div>
        <w:div w:id="1319305309">
          <w:marLeft w:val="0"/>
          <w:marRight w:val="0"/>
          <w:marTop w:val="0"/>
          <w:marBottom w:val="0"/>
          <w:divBdr>
            <w:top w:val="none" w:sz="0" w:space="0" w:color="auto"/>
            <w:left w:val="none" w:sz="0" w:space="0" w:color="auto"/>
            <w:bottom w:val="none" w:sz="0" w:space="0" w:color="auto"/>
            <w:right w:val="none" w:sz="0" w:space="0" w:color="auto"/>
          </w:divBdr>
        </w:div>
        <w:div w:id="1757481710">
          <w:marLeft w:val="0"/>
          <w:marRight w:val="0"/>
          <w:marTop w:val="0"/>
          <w:marBottom w:val="0"/>
          <w:divBdr>
            <w:top w:val="none" w:sz="0" w:space="0" w:color="auto"/>
            <w:left w:val="none" w:sz="0" w:space="0" w:color="auto"/>
            <w:bottom w:val="none" w:sz="0" w:space="0" w:color="auto"/>
            <w:right w:val="none" w:sz="0" w:space="0" w:color="auto"/>
          </w:divBdr>
        </w:div>
        <w:div w:id="1725715601">
          <w:marLeft w:val="0"/>
          <w:marRight w:val="0"/>
          <w:marTop w:val="0"/>
          <w:marBottom w:val="0"/>
          <w:divBdr>
            <w:top w:val="none" w:sz="0" w:space="0" w:color="auto"/>
            <w:left w:val="none" w:sz="0" w:space="0" w:color="auto"/>
            <w:bottom w:val="none" w:sz="0" w:space="0" w:color="auto"/>
            <w:right w:val="none" w:sz="0" w:space="0" w:color="auto"/>
          </w:divBdr>
        </w:div>
        <w:div w:id="1526475980">
          <w:marLeft w:val="0"/>
          <w:marRight w:val="0"/>
          <w:marTop w:val="0"/>
          <w:marBottom w:val="0"/>
          <w:divBdr>
            <w:top w:val="none" w:sz="0" w:space="0" w:color="auto"/>
            <w:left w:val="none" w:sz="0" w:space="0" w:color="auto"/>
            <w:bottom w:val="none" w:sz="0" w:space="0" w:color="auto"/>
            <w:right w:val="none" w:sz="0" w:space="0" w:color="auto"/>
          </w:divBdr>
        </w:div>
        <w:div w:id="577058729">
          <w:marLeft w:val="0"/>
          <w:marRight w:val="0"/>
          <w:marTop w:val="0"/>
          <w:marBottom w:val="0"/>
          <w:divBdr>
            <w:top w:val="none" w:sz="0" w:space="0" w:color="auto"/>
            <w:left w:val="none" w:sz="0" w:space="0" w:color="auto"/>
            <w:bottom w:val="none" w:sz="0" w:space="0" w:color="auto"/>
            <w:right w:val="none" w:sz="0" w:space="0" w:color="auto"/>
          </w:divBdr>
        </w:div>
        <w:div w:id="1512136310">
          <w:marLeft w:val="0"/>
          <w:marRight w:val="0"/>
          <w:marTop w:val="0"/>
          <w:marBottom w:val="0"/>
          <w:divBdr>
            <w:top w:val="none" w:sz="0" w:space="0" w:color="auto"/>
            <w:left w:val="none" w:sz="0" w:space="0" w:color="auto"/>
            <w:bottom w:val="none" w:sz="0" w:space="0" w:color="auto"/>
            <w:right w:val="none" w:sz="0" w:space="0" w:color="auto"/>
          </w:divBdr>
        </w:div>
        <w:div w:id="101413466">
          <w:marLeft w:val="0"/>
          <w:marRight w:val="0"/>
          <w:marTop w:val="0"/>
          <w:marBottom w:val="0"/>
          <w:divBdr>
            <w:top w:val="none" w:sz="0" w:space="0" w:color="auto"/>
            <w:left w:val="none" w:sz="0" w:space="0" w:color="auto"/>
            <w:bottom w:val="none" w:sz="0" w:space="0" w:color="auto"/>
            <w:right w:val="none" w:sz="0" w:space="0" w:color="auto"/>
          </w:divBdr>
        </w:div>
        <w:div w:id="2129546154">
          <w:marLeft w:val="0"/>
          <w:marRight w:val="0"/>
          <w:marTop w:val="0"/>
          <w:marBottom w:val="0"/>
          <w:divBdr>
            <w:top w:val="none" w:sz="0" w:space="0" w:color="auto"/>
            <w:left w:val="none" w:sz="0" w:space="0" w:color="auto"/>
            <w:bottom w:val="none" w:sz="0" w:space="0" w:color="auto"/>
            <w:right w:val="none" w:sz="0" w:space="0" w:color="auto"/>
          </w:divBdr>
        </w:div>
        <w:div w:id="1675960658">
          <w:marLeft w:val="0"/>
          <w:marRight w:val="0"/>
          <w:marTop w:val="0"/>
          <w:marBottom w:val="0"/>
          <w:divBdr>
            <w:top w:val="none" w:sz="0" w:space="0" w:color="auto"/>
            <w:left w:val="none" w:sz="0" w:space="0" w:color="auto"/>
            <w:bottom w:val="none" w:sz="0" w:space="0" w:color="auto"/>
            <w:right w:val="none" w:sz="0" w:space="0" w:color="auto"/>
          </w:divBdr>
        </w:div>
        <w:div w:id="1269001329">
          <w:marLeft w:val="0"/>
          <w:marRight w:val="0"/>
          <w:marTop w:val="0"/>
          <w:marBottom w:val="0"/>
          <w:divBdr>
            <w:top w:val="none" w:sz="0" w:space="0" w:color="auto"/>
            <w:left w:val="none" w:sz="0" w:space="0" w:color="auto"/>
            <w:bottom w:val="none" w:sz="0" w:space="0" w:color="auto"/>
            <w:right w:val="none" w:sz="0" w:space="0" w:color="auto"/>
          </w:divBdr>
        </w:div>
      </w:divsChild>
    </w:div>
    <w:div w:id="1716082770">
      <w:bodyDiv w:val="1"/>
      <w:marLeft w:val="0"/>
      <w:marRight w:val="0"/>
      <w:marTop w:val="0"/>
      <w:marBottom w:val="0"/>
      <w:divBdr>
        <w:top w:val="none" w:sz="0" w:space="0" w:color="auto"/>
        <w:left w:val="none" w:sz="0" w:space="0" w:color="auto"/>
        <w:bottom w:val="none" w:sz="0" w:space="0" w:color="auto"/>
        <w:right w:val="none" w:sz="0" w:space="0" w:color="auto"/>
      </w:divBdr>
    </w:div>
    <w:div w:id="186169964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530946">
              <w:marLeft w:val="0"/>
              <w:marRight w:val="0"/>
              <w:marTop w:val="0"/>
              <w:marBottom w:val="0"/>
              <w:divBdr>
                <w:top w:val="none" w:sz="0" w:space="0" w:color="auto"/>
                <w:left w:val="none" w:sz="0" w:space="0" w:color="auto"/>
                <w:bottom w:val="none" w:sz="0" w:space="0" w:color="auto"/>
                <w:right w:val="none" w:sz="0" w:space="0" w:color="auto"/>
              </w:divBdr>
            </w:div>
          </w:divsChild>
        </w:div>
        <w:div w:id="2120832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11255">
              <w:marLeft w:val="0"/>
              <w:marRight w:val="0"/>
              <w:marTop w:val="0"/>
              <w:marBottom w:val="0"/>
              <w:divBdr>
                <w:top w:val="none" w:sz="0" w:space="0" w:color="auto"/>
                <w:left w:val="none" w:sz="0" w:space="0" w:color="auto"/>
                <w:bottom w:val="none" w:sz="0" w:space="0" w:color="auto"/>
                <w:right w:val="none" w:sz="0" w:space="0" w:color="auto"/>
              </w:divBdr>
              <w:divsChild>
                <w:div w:id="551186832">
                  <w:marLeft w:val="0"/>
                  <w:marRight w:val="0"/>
                  <w:marTop w:val="0"/>
                  <w:marBottom w:val="0"/>
                  <w:divBdr>
                    <w:top w:val="none" w:sz="0" w:space="0" w:color="auto"/>
                    <w:left w:val="none" w:sz="0" w:space="0" w:color="auto"/>
                    <w:bottom w:val="none" w:sz="0" w:space="0" w:color="auto"/>
                    <w:right w:val="none" w:sz="0" w:space="0" w:color="auto"/>
                  </w:divBdr>
                  <w:divsChild>
                    <w:div w:id="232785474">
                      <w:marLeft w:val="0"/>
                      <w:marRight w:val="0"/>
                      <w:marTop w:val="0"/>
                      <w:marBottom w:val="0"/>
                      <w:divBdr>
                        <w:top w:val="none" w:sz="0" w:space="0" w:color="auto"/>
                        <w:left w:val="none" w:sz="0" w:space="0" w:color="auto"/>
                        <w:bottom w:val="none" w:sz="0" w:space="0" w:color="auto"/>
                        <w:right w:val="none" w:sz="0" w:space="0" w:color="auto"/>
                      </w:divBdr>
                      <w:divsChild>
                        <w:div w:id="212816373">
                          <w:marLeft w:val="0"/>
                          <w:marRight w:val="0"/>
                          <w:marTop w:val="0"/>
                          <w:marBottom w:val="0"/>
                          <w:divBdr>
                            <w:top w:val="none" w:sz="0" w:space="0" w:color="auto"/>
                            <w:left w:val="none" w:sz="0" w:space="0" w:color="auto"/>
                            <w:bottom w:val="none" w:sz="0" w:space="0" w:color="auto"/>
                            <w:right w:val="none" w:sz="0" w:space="0" w:color="auto"/>
                          </w:divBdr>
                        </w:div>
                        <w:div w:id="1311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6514">
      <w:bodyDiv w:val="1"/>
      <w:marLeft w:val="0"/>
      <w:marRight w:val="0"/>
      <w:marTop w:val="0"/>
      <w:marBottom w:val="0"/>
      <w:divBdr>
        <w:top w:val="none" w:sz="0" w:space="0" w:color="auto"/>
        <w:left w:val="none" w:sz="0" w:space="0" w:color="auto"/>
        <w:bottom w:val="none" w:sz="0" w:space="0" w:color="auto"/>
        <w:right w:val="none" w:sz="0" w:space="0" w:color="auto"/>
      </w:divBdr>
      <w:divsChild>
        <w:div w:id="770323975">
          <w:marLeft w:val="0"/>
          <w:marRight w:val="0"/>
          <w:marTop w:val="0"/>
          <w:marBottom w:val="0"/>
          <w:divBdr>
            <w:top w:val="none" w:sz="0" w:space="0" w:color="auto"/>
            <w:left w:val="none" w:sz="0" w:space="0" w:color="auto"/>
            <w:bottom w:val="none" w:sz="0" w:space="0" w:color="auto"/>
            <w:right w:val="none" w:sz="0" w:space="0" w:color="auto"/>
          </w:divBdr>
        </w:div>
        <w:div w:id="203635413">
          <w:marLeft w:val="0"/>
          <w:marRight w:val="0"/>
          <w:marTop w:val="0"/>
          <w:marBottom w:val="0"/>
          <w:divBdr>
            <w:top w:val="none" w:sz="0" w:space="0" w:color="auto"/>
            <w:left w:val="none" w:sz="0" w:space="0" w:color="auto"/>
            <w:bottom w:val="none" w:sz="0" w:space="0" w:color="auto"/>
            <w:right w:val="none" w:sz="0" w:space="0" w:color="auto"/>
          </w:divBdr>
          <w:divsChild>
            <w:div w:id="230193192">
              <w:marLeft w:val="0"/>
              <w:marRight w:val="0"/>
              <w:marTop w:val="0"/>
              <w:marBottom w:val="0"/>
              <w:divBdr>
                <w:top w:val="none" w:sz="0" w:space="0" w:color="auto"/>
                <w:left w:val="none" w:sz="0" w:space="0" w:color="auto"/>
                <w:bottom w:val="none" w:sz="0" w:space="0" w:color="auto"/>
                <w:right w:val="none" w:sz="0" w:space="0" w:color="auto"/>
              </w:divBdr>
              <w:divsChild>
                <w:div w:id="2139763459">
                  <w:marLeft w:val="0"/>
                  <w:marRight w:val="0"/>
                  <w:marTop w:val="0"/>
                  <w:marBottom w:val="0"/>
                  <w:divBdr>
                    <w:top w:val="none" w:sz="0" w:space="0" w:color="auto"/>
                    <w:left w:val="none" w:sz="0" w:space="0" w:color="auto"/>
                    <w:bottom w:val="none" w:sz="0" w:space="0" w:color="auto"/>
                    <w:right w:val="none" w:sz="0" w:space="0" w:color="auto"/>
                  </w:divBdr>
                  <w:divsChild>
                    <w:div w:id="646397317">
                      <w:marLeft w:val="0"/>
                      <w:marRight w:val="0"/>
                      <w:marTop w:val="0"/>
                      <w:marBottom w:val="0"/>
                      <w:divBdr>
                        <w:top w:val="none" w:sz="0" w:space="0" w:color="auto"/>
                        <w:left w:val="none" w:sz="0" w:space="0" w:color="auto"/>
                        <w:bottom w:val="none" w:sz="0" w:space="0" w:color="auto"/>
                        <w:right w:val="none" w:sz="0" w:space="0" w:color="auto"/>
                      </w:divBdr>
                    </w:div>
                    <w:div w:id="516238498">
                      <w:marLeft w:val="0"/>
                      <w:marRight w:val="0"/>
                      <w:marTop w:val="0"/>
                      <w:marBottom w:val="0"/>
                      <w:divBdr>
                        <w:top w:val="none" w:sz="0" w:space="0" w:color="auto"/>
                        <w:left w:val="none" w:sz="0" w:space="0" w:color="auto"/>
                        <w:bottom w:val="none" w:sz="0" w:space="0" w:color="auto"/>
                        <w:right w:val="none" w:sz="0" w:space="0" w:color="auto"/>
                      </w:divBdr>
                    </w:div>
                    <w:div w:id="1875921819">
                      <w:marLeft w:val="0"/>
                      <w:marRight w:val="0"/>
                      <w:marTop w:val="0"/>
                      <w:marBottom w:val="0"/>
                      <w:divBdr>
                        <w:top w:val="none" w:sz="0" w:space="0" w:color="auto"/>
                        <w:left w:val="none" w:sz="0" w:space="0" w:color="auto"/>
                        <w:bottom w:val="none" w:sz="0" w:space="0" w:color="auto"/>
                        <w:right w:val="none" w:sz="0" w:space="0" w:color="auto"/>
                      </w:divBdr>
                    </w:div>
                    <w:div w:id="1301768937">
                      <w:marLeft w:val="0"/>
                      <w:marRight w:val="0"/>
                      <w:marTop w:val="0"/>
                      <w:marBottom w:val="0"/>
                      <w:divBdr>
                        <w:top w:val="none" w:sz="0" w:space="0" w:color="auto"/>
                        <w:left w:val="none" w:sz="0" w:space="0" w:color="auto"/>
                        <w:bottom w:val="none" w:sz="0" w:space="0" w:color="auto"/>
                        <w:right w:val="none" w:sz="0" w:space="0" w:color="auto"/>
                      </w:divBdr>
                    </w:div>
                    <w:div w:id="308051142">
                      <w:marLeft w:val="0"/>
                      <w:marRight w:val="0"/>
                      <w:marTop w:val="0"/>
                      <w:marBottom w:val="0"/>
                      <w:divBdr>
                        <w:top w:val="none" w:sz="0" w:space="0" w:color="auto"/>
                        <w:left w:val="none" w:sz="0" w:space="0" w:color="auto"/>
                        <w:bottom w:val="none" w:sz="0" w:space="0" w:color="auto"/>
                        <w:right w:val="none" w:sz="0" w:space="0" w:color="auto"/>
                      </w:divBdr>
                    </w:div>
                    <w:div w:id="1554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28185">
              <w:marLeft w:val="0"/>
              <w:marRight w:val="0"/>
              <w:marTop w:val="0"/>
              <w:marBottom w:val="0"/>
              <w:divBdr>
                <w:top w:val="none" w:sz="0" w:space="0" w:color="auto"/>
                <w:left w:val="none" w:sz="0" w:space="0" w:color="auto"/>
                <w:bottom w:val="none" w:sz="0" w:space="0" w:color="auto"/>
                <w:right w:val="none" w:sz="0" w:space="0" w:color="auto"/>
              </w:divBdr>
              <w:divsChild>
                <w:div w:id="8172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2425">
          <w:marLeft w:val="0"/>
          <w:marRight w:val="0"/>
          <w:marTop w:val="0"/>
          <w:marBottom w:val="0"/>
          <w:divBdr>
            <w:top w:val="none" w:sz="0" w:space="0" w:color="auto"/>
            <w:left w:val="none" w:sz="0" w:space="0" w:color="auto"/>
            <w:bottom w:val="none" w:sz="0" w:space="0" w:color="auto"/>
            <w:right w:val="none" w:sz="0" w:space="0" w:color="auto"/>
          </w:divBdr>
          <w:divsChild>
            <w:div w:id="406457842">
              <w:marLeft w:val="0"/>
              <w:marRight w:val="0"/>
              <w:marTop w:val="0"/>
              <w:marBottom w:val="0"/>
              <w:divBdr>
                <w:top w:val="none" w:sz="0" w:space="0" w:color="auto"/>
                <w:left w:val="none" w:sz="0" w:space="0" w:color="auto"/>
                <w:bottom w:val="none" w:sz="0" w:space="0" w:color="auto"/>
                <w:right w:val="none" w:sz="0" w:space="0" w:color="auto"/>
              </w:divBdr>
            </w:div>
          </w:divsChild>
        </w:div>
        <w:div w:id="173396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bitzafrancis@yahoo.com" TargetMode="External"/><Relationship Id="rId13" Type="http://schemas.openxmlformats.org/officeDocument/2006/relationships/hyperlink" Target="http://www.aauwmo.org/" TargetMode="External"/><Relationship Id="rId18" Type="http://schemas.openxmlformats.org/officeDocument/2006/relationships/hyperlink" Target="https://girlrisingscreening3.eventbrite.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ebmcward@earthlink.net" TargetMode="External"/><Relationship Id="rId12" Type="http://schemas.openxmlformats.org/officeDocument/2006/relationships/hyperlink" Target="http://e2.ma/click/5g4rc/d3uhyc/trwf2" TargetMode="External"/><Relationship Id="rId17" Type="http://schemas.openxmlformats.org/officeDocument/2006/relationships/hyperlink" Target="http://www.house.mo.gov/FamousMissourianVoting.aspx"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kansascity.educate@nara.gov" TargetMode="External"/><Relationship Id="rId20" Type="http://schemas.openxmlformats.org/officeDocument/2006/relationships/hyperlink" Target="https://girlrisingscreening2.eventbri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2.ma/click/5g4rc/d3uhyc/dzvf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shull2@mindspring.com" TargetMode="External"/><Relationship Id="rId23" Type="http://schemas.openxmlformats.org/officeDocument/2006/relationships/fontTable" Target="fontTable.xml"/><Relationship Id="rId10" Type="http://schemas.openxmlformats.org/officeDocument/2006/relationships/hyperlink" Target="http://e2.ma/click/5g4rc/d3uhyc/x6uf2" TargetMode="External"/><Relationship Id="rId19" Type="http://schemas.openxmlformats.org/officeDocument/2006/relationships/hyperlink" Target="https://girlrisingscreenings.eventbrite.com" TargetMode="External"/><Relationship Id="rId4" Type="http://schemas.openxmlformats.org/officeDocument/2006/relationships/webSettings" Target="webSettings.xml"/><Relationship Id="rId9" Type="http://schemas.openxmlformats.org/officeDocument/2006/relationships/hyperlink" Target="http://e2.ma/click/5g4rc/d3uhyc/heuf2" TargetMode="External"/><Relationship Id="rId14" Type="http://schemas.openxmlformats.org/officeDocument/2006/relationships/hyperlink" Target="mailto:joyka234@ao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Hutchins</dc:creator>
  <cp:lastModifiedBy>Gene Hutchins</cp:lastModifiedBy>
  <cp:revision>2</cp:revision>
  <cp:lastPrinted>2013-09-02T02:32:00Z</cp:lastPrinted>
  <dcterms:created xsi:type="dcterms:W3CDTF">2013-10-02T22:14:00Z</dcterms:created>
  <dcterms:modified xsi:type="dcterms:W3CDTF">2013-10-02T22:14:00Z</dcterms:modified>
</cp:coreProperties>
</file>